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9B" w:rsidRPr="008765F2" w:rsidRDefault="008765F2">
      <w:pPr>
        <w:rPr>
          <w:rFonts w:ascii="Arial" w:hAnsi="Arial"/>
          <w:b/>
        </w:rPr>
      </w:pPr>
      <w:r w:rsidRPr="008765F2">
        <w:rPr>
          <w:rFonts w:ascii="Arial" w:hAnsi="Arial"/>
          <w:b/>
        </w:rPr>
        <w:t>Key Skills Por</w:t>
      </w:r>
      <w:r w:rsidR="00205EC2">
        <w:rPr>
          <w:rFonts w:ascii="Arial" w:hAnsi="Arial"/>
          <w:b/>
        </w:rPr>
        <w:t>t</w:t>
      </w:r>
      <w:r w:rsidRPr="008765F2">
        <w:rPr>
          <w:rFonts w:ascii="Arial" w:hAnsi="Arial"/>
          <w:b/>
        </w:rPr>
        <w:t>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:rsidR="008765F2" w:rsidRPr="008765F2" w:rsidRDefault="008765F2" w:rsidP="008765F2">
      <w:pPr>
        <w:spacing w:after="0"/>
        <w:rPr>
          <w:rFonts w:ascii="Arial" w:hAnsi="Arial"/>
          <w:b/>
          <w:u w:val="single"/>
        </w:rPr>
      </w:pPr>
      <w:r w:rsidRPr="008765F2">
        <w:rPr>
          <w:rFonts w:ascii="Arial" w:hAnsi="Arial"/>
          <w:b/>
          <w:u w:val="single"/>
        </w:rPr>
        <w:t xml:space="preserve">Week </w:t>
      </w:r>
      <w:r w:rsidR="00982E2D">
        <w:rPr>
          <w:rFonts w:ascii="Arial" w:hAnsi="Arial"/>
          <w:b/>
          <w:u w:val="single"/>
        </w:rPr>
        <w:t>1</w:t>
      </w:r>
      <w:r w:rsidR="00B23EFF">
        <w:rPr>
          <w:rFonts w:ascii="Arial" w:hAnsi="Arial"/>
          <w:b/>
          <w:u w:val="single"/>
        </w:rPr>
        <w:t>8</w:t>
      </w:r>
      <w:r w:rsidR="00982E2D">
        <w:rPr>
          <w:rFonts w:ascii="Arial" w:hAnsi="Arial"/>
          <w:b/>
          <w:u w:val="single"/>
        </w:rPr>
        <w:t xml:space="preserve">: </w:t>
      </w:r>
      <w:r w:rsidR="00B23EFF">
        <w:rPr>
          <w:rFonts w:ascii="Arial" w:hAnsi="Arial"/>
          <w:b/>
          <w:u w:val="single"/>
        </w:rPr>
        <w:t xml:space="preserve">Extraction of </w:t>
      </w:r>
      <w:proofErr w:type="spellStart"/>
      <w:r w:rsidR="00B23EFF">
        <w:rPr>
          <w:rFonts w:ascii="Arial" w:hAnsi="Arial"/>
          <w:b/>
          <w:u w:val="single"/>
        </w:rPr>
        <w:t>trimyristin</w:t>
      </w:r>
      <w:proofErr w:type="spellEnd"/>
      <w:r w:rsidR="00B23EFF">
        <w:rPr>
          <w:rFonts w:ascii="Arial" w:hAnsi="Arial"/>
          <w:b/>
          <w:u w:val="single"/>
        </w:rPr>
        <w:t xml:space="preserve"> from nutmeg</w:t>
      </w:r>
    </w:p>
    <w:p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3E44DF" w:rsidRPr="003E44DF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:rsidR="003E44DF" w:rsidRPr="003E44DF" w:rsidRDefault="00B23EFF" w:rsidP="00B23EF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Stirring with a magnetic stirrer </w:t>
            </w:r>
            <w:r w:rsidR="0018325F">
              <w:rPr>
                <w:rFonts w:ascii="Arial" w:hAnsi="Arial"/>
              </w:rPr>
              <w:t xml:space="preserve">    </w:t>
            </w:r>
            <w:r w:rsidR="002E771B">
              <w:rPr>
                <w:rFonts w:ascii="Arial" w:hAnsi="Arial"/>
              </w:rPr>
              <w:t xml:space="preserve">          </w:t>
            </w:r>
            <w:r w:rsidR="003E44DF">
              <w:rPr>
                <w:rFonts w:ascii="Arial" w:hAnsi="Arial"/>
              </w:rPr>
              <w:t>L</w:t>
            </w:r>
            <w:r w:rsidR="003E44D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:rsidTr="003E44DF">
        <w:trPr>
          <w:trHeight w:val="3811"/>
        </w:trPr>
        <w:tc>
          <w:tcPr>
            <w:tcW w:w="5495" w:type="dxa"/>
            <w:vAlign w:val="center"/>
          </w:tcPr>
          <w:p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</w:t>
            </w:r>
            <w:r w:rsidR="00982E2D">
              <w:rPr>
                <w:rFonts w:ascii="Arial" w:hAnsi="Arial"/>
                <w:i/>
              </w:rPr>
              <w:t>s</w:t>
            </w:r>
            <w:r>
              <w:rPr>
                <w:rFonts w:ascii="Arial" w:hAnsi="Arial"/>
                <w:i/>
              </w:rPr>
              <w:t xml:space="preserve"> here</w:t>
            </w:r>
            <w:r w:rsidR="00982E2D">
              <w:rPr>
                <w:rFonts w:ascii="Arial" w:hAnsi="Arial"/>
                <w:i/>
              </w:rPr>
              <w:t xml:space="preserve"> </w:t>
            </w:r>
          </w:p>
          <w:p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3E44DF" w:rsidRDefault="003E44DF" w:rsidP="0042574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 xml:space="preserve">? </w:t>
            </w:r>
            <w:r w:rsidR="00425744">
              <w:rPr>
                <w:rFonts w:ascii="Arial" w:hAnsi="Arial"/>
                <w:b/>
                <w:i/>
              </w:rPr>
              <w:t>What advice would you give another student to carry it out</w:t>
            </w:r>
            <w:r w:rsidR="00CE7B74">
              <w:rPr>
                <w:rFonts w:ascii="Arial" w:hAnsi="Arial"/>
                <w:b/>
                <w:i/>
              </w:rPr>
              <w:t xml:space="preserve"> correctly</w:t>
            </w:r>
            <w:r>
              <w:rPr>
                <w:rFonts w:ascii="Arial" w:hAnsi="Arial"/>
                <w:b/>
                <w:i/>
              </w:rPr>
              <w:t>?</w:t>
            </w:r>
          </w:p>
          <w:p w:rsidR="003E44DF" w:rsidRDefault="003E44DF" w:rsidP="00982E2D">
            <w:pPr>
              <w:rPr>
                <w:rFonts w:ascii="Arial" w:hAnsi="Arial"/>
                <w:b/>
                <w:i/>
              </w:rPr>
            </w:pPr>
          </w:p>
          <w:p w:rsidR="003E44DF" w:rsidRPr="003E44DF" w:rsidRDefault="003E44DF" w:rsidP="00982E2D">
            <w:pPr>
              <w:rPr>
                <w:rFonts w:ascii="Arial" w:hAnsi="Arial"/>
                <w:b/>
              </w:rPr>
            </w:pPr>
          </w:p>
        </w:tc>
      </w:tr>
    </w:tbl>
    <w:p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982E2D" w:rsidRPr="003E44DF" w:rsidTr="00982E2D">
        <w:trPr>
          <w:trHeight w:val="474"/>
        </w:trPr>
        <w:tc>
          <w:tcPr>
            <w:tcW w:w="9691" w:type="dxa"/>
            <w:gridSpan w:val="2"/>
            <w:vAlign w:val="center"/>
          </w:tcPr>
          <w:p w:rsidR="00982E2D" w:rsidRPr="003E44DF" w:rsidRDefault="00B23EFF" w:rsidP="00AC088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Using a rotary evaporator        </w:t>
            </w:r>
            <w:r w:rsidR="00943E77">
              <w:rPr>
                <w:rFonts w:ascii="Arial" w:hAnsi="Arial"/>
              </w:rPr>
              <w:t xml:space="preserve"> </w:t>
            </w:r>
            <w:r w:rsidR="00E475EC">
              <w:rPr>
                <w:rFonts w:ascii="Arial" w:hAnsi="Arial"/>
              </w:rPr>
              <w:t xml:space="preserve">           </w:t>
            </w:r>
            <w:r w:rsidR="00982E2D">
              <w:rPr>
                <w:rFonts w:ascii="Arial" w:hAnsi="Arial"/>
              </w:rPr>
              <w:t xml:space="preserve">  L</w:t>
            </w:r>
            <w:r w:rsidR="00982E2D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982E2D" w:rsidRPr="003E44DF" w:rsidTr="00B23EFF">
        <w:trPr>
          <w:trHeight w:val="3604"/>
        </w:trPr>
        <w:tc>
          <w:tcPr>
            <w:tcW w:w="5495" w:type="dxa"/>
            <w:vAlign w:val="center"/>
          </w:tcPr>
          <w:p w:rsidR="00982E2D" w:rsidRPr="008765F2" w:rsidRDefault="00982E2D" w:rsidP="00982E2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982E2D" w:rsidRPr="003E44DF" w:rsidRDefault="00982E2D" w:rsidP="00982E2D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982E2D" w:rsidRDefault="00982E2D" w:rsidP="00982E2D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982E2D" w:rsidRDefault="00982E2D" w:rsidP="00982E2D">
            <w:pPr>
              <w:rPr>
                <w:rFonts w:ascii="Arial" w:hAnsi="Arial"/>
                <w:b/>
                <w:i/>
              </w:rPr>
            </w:pPr>
          </w:p>
          <w:p w:rsidR="00982E2D" w:rsidRPr="003E44DF" w:rsidRDefault="00982E2D" w:rsidP="00982E2D">
            <w:pPr>
              <w:rPr>
                <w:rFonts w:ascii="Arial" w:hAnsi="Arial"/>
                <w:b/>
              </w:rPr>
            </w:pPr>
          </w:p>
        </w:tc>
      </w:tr>
    </w:tbl>
    <w:p w:rsidR="00982E2D" w:rsidRDefault="00982E2D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B23EFF" w:rsidRPr="003E44DF" w:rsidTr="00AE18B4">
        <w:trPr>
          <w:trHeight w:val="474"/>
        </w:trPr>
        <w:tc>
          <w:tcPr>
            <w:tcW w:w="9691" w:type="dxa"/>
            <w:gridSpan w:val="2"/>
            <w:vAlign w:val="center"/>
          </w:tcPr>
          <w:p w:rsidR="00B23EFF" w:rsidRPr="003E44DF" w:rsidRDefault="00B23EFF" w:rsidP="00AE18B4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Recrystallisation</w:t>
            </w:r>
            <w:proofErr w:type="spellEnd"/>
            <w:r>
              <w:rPr>
                <w:rFonts w:ascii="Arial" w:hAnsi="Arial"/>
              </w:rPr>
              <w:t xml:space="preserve">      </w:t>
            </w:r>
            <w:r w:rsidR="00E475EC"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</w:rPr>
              <w:t xml:space="preserve">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B23EFF" w:rsidRPr="003E44DF" w:rsidTr="00AE18B4">
        <w:trPr>
          <w:trHeight w:val="3811"/>
        </w:trPr>
        <w:tc>
          <w:tcPr>
            <w:tcW w:w="5495" w:type="dxa"/>
            <w:vAlign w:val="center"/>
          </w:tcPr>
          <w:p w:rsidR="00B23EFF" w:rsidRPr="008765F2" w:rsidRDefault="00B23EFF" w:rsidP="00AE18B4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B23EFF" w:rsidRPr="003E44DF" w:rsidRDefault="00B23EFF" w:rsidP="00AE18B4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</w:p>
          <w:p w:rsidR="00B23EFF" w:rsidRPr="003E44DF" w:rsidRDefault="00B23EFF" w:rsidP="00AE18B4">
            <w:pPr>
              <w:rPr>
                <w:rFonts w:ascii="Arial" w:hAnsi="Arial"/>
                <w:b/>
              </w:rPr>
            </w:pPr>
          </w:p>
        </w:tc>
      </w:tr>
    </w:tbl>
    <w:p w:rsidR="00B23EFF" w:rsidRDefault="00B23EF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B23EFF" w:rsidRPr="003E44DF" w:rsidTr="00AE18B4">
        <w:trPr>
          <w:trHeight w:val="474"/>
        </w:trPr>
        <w:tc>
          <w:tcPr>
            <w:tcW w:w="9691" w:type="dxa"/>
            <w:gridSpan w:val="2"/>
            <w:vAlign w:val="center"/>
          </w:tcPr>
          <w:p w:rsidR="00B23EFF" w:rsidRPr="003E44DF" w:rsidRDefault="00B23EFF" w:rsidP="00AE18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Vacuum filtration   </w:t>
            </w:r>
            <w:r w:rsidR="00E475EC"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   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B23EFF" w:rsidRPr="003E44DF" w:rsidTr="00AE18B4">
        <w:trPr>
          <w:trHeight w:val="3811"/>
        </w:trPr>
        <w:tc>
          <w:tcPr>
            <w:tcW w:w="5495" w:type="dxa"/>
            <w:vAlign w:val="center"/>
          </w:tcPr>
          <w:p w:rsidR="00B23EFF" w:rsidRPr="008765F2" w:rsidRDefault="00B23EFF" w:rsidP="00AE18B4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B23EFF" w:rsidRPr="003E44DF" w:rsidRDefault="00B23EFF" w:rsidP="00AE18B4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</w:p>
          <w:p w:rsidR="00B23EFF" w:rsidRPr="003E44DF" w:rsidRDefault="00B23EFF" w:rsidP="00AE18B4">
            <w:pPr>
              <w:rPr>
                <w:rFonts w:ascii="Arial" w:hAnsi="Arial"/>
                <w:b/>
              </w:rPr>
            </w:pPr>
          </w:p>
        </w:tc>
      </w:tr>
    </w:tbl>
    <w:p w:rsidR="00B23EFF" w:rsidRDefault="00B23EF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B23EFF" w:rsidRPr="003E44DF" w:rsidTr="00AE18B4">
        <w:trPr>
          <w:trHeight w:val="474"/>
        </w:trPr>
        <w:tc>
          <w:tcPr>
            <w:tcW w:w="9691" w:type="dxa"/>
            <w:gridSpan w:val="2"/>
            <w:vAlign w:val="center"/>
          </w:tcPr>
          <w:p w:rsidR="00B23EFF" w:rsidRPr="003E44DF" w:rsidRDefault="00B23EFF" w:rsidP="00B23EF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Thin layer chromatography</w:t>
            </w:r>
            <w:r w:rsidR="00E475EC"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B23EFF" w:rsidRPr="003E44DF" w:rsidTr="00AE18B4">
        <w:trPr>
          <w:trHeight w:val="3811"/>
        </w:trPr>
        <w:tc>
          <w:tcPr>
            <w:tcW w:w="5495" w:type="dxa"/>
            <w:vAlign w:val="center"/>
          </w:tcPr>
          <w:p w:rsidR="00B23EFF" w:rsidRPr="008765F2" w:rsidRDefault="00B23EFF" w:rsidP="00AE18B4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B23EFF" w:rsidRPr="003E44DF" w:rsidRDefault="00B23EFF" w:rsidP="00AE18B4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</w:p>
          <w:p w:rsidR="00B23EFF" w:rsidRPr="003E44DF" w:rsidRDefault="00B23EFF" w:rsidP="00AE18B4">
            <w:pPr>
              <w:rPr>
                <w:rFonts w:ascii="Arial" w:hAnsi="Arial"/>
                <w:b/>
              </w:rPr>
            </w:pPr>
          </w:p>
        </w:tc>
      </w:tr>
    </w:tbl>
    <w:p w:rsidR="00B23EFF" w:rsidRDefault="00B23EF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B23EFF" w:rsidRPr="003E44DF" w:rsidTr="00AE18B4">
        <w:trPr>
          <w:trHeight w:val="474"/>
        </w:trPr>
        <w:tc>
          <w:tcPr>
            <w:tcW w:w="9691" w:type="dxa"/>
            <w:gridSpan w:val="2"/>
            <w:vAlign w:val="center"/>
          </w:tcPr>
          <w:p w:rsidR="00B23EFF" w:rsidRPr="003E44DF" w:rsidRDefault="0010743B" w:rsidP="00AE18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Calculating </w:t>
            </w:r>
            <w:proofErr w:type="spellStart"/>
            <w:r>
              <w:rPr>
                <w:rFonts w:ascii="Arial" w:hAnsi="Arial"/>
              </w:rPr>
              <w:t>R</w:t>
            </w:r>
            <w:r>
              <w:rPr>
                <w:rFonts w:ascii="Arial" w:hAnsi="Arial"/>
                <w:vertAlign w:val="subscript"/>
              </w:rPr>
              <w:t>f</w:t>
            </w:r>
            <w:proofErr w:type="spellEnd"/>
            <w:r>
              <w:rPr>
                <w:rFonts w:ascii="Arial" w:hAnsi="Arial"/>
              </w:rPr>
              <w:t xml:space="preserve"> values</w:t>
            </w:r>
            <w:r w:rsidR="00B23EFF">
              <w:rPr>
                <w:rFonts w:ascii="Arial" w:hAnsi="Arial"/>
              </w:rPr>
              <w:t xml:space="preserve">                         L</w:t>
            </w:r>
            <w:r w:rsidR="00B23EF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B23EFF" w:rsidRPr="003E44DF" w:rsidTr="00AE18B4">
        <w:trPr>
          <w:trHeight w:val="3811"/>
        </w:trPr>
        <w:tc>
          <w:tcPr>
            <w:tcW w:w="5495" w:type="dxa"/>
            <w:vAlign w:val="center"/>
          </w:tcPr>
          <w:p w:rsidR="00B23EFF" w:rsidRPr="008765F2" w:rsidRDefault="00B23EFF" w:rsidP="00AE18B4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B23EFF" w:rsidRPr="003E44DF" w:rsidRDefault="00B23EFF" w:rsidP="00AE18B4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</w:p>
          <w:p w:rsidR="00B23EFF" w:rsidRPr="003E44DF" w:rsidRDefault="00B23EFF" w:rsidP="00AE18B4">
            <w:pPr>
              <w:rPr>
                <w:rFonts w:ascii="Arial" w:hAnsi="Arial"/>
                <w:b/>
              </w:rPr>
            </w:pPr>
          </w:p>
        </w:tc>
      </w:tr>
    </w:tbl>
    <w:p w:rsidR="00B23EFF" w:rsidRDefault="00B23EF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10743B" w:rsidRPr="003E44DF" w:rsidTr="00000F67">
        <w:trPr>
          <w:trHeight w:val="474"/>
        </w:trPr>
        <w:tc>
          <w:tcPr>
            <w:tcW w:w="9691" w:type="dxa"/>
            <w:gridSpan w:val="2"/>
            <w:vAlign w:val="center"/>
          </w:tcPr>
          <w:p w:rsidR="0010743B" w:rsidRPr="003E44DF" w:rsidRDefault="0010743B" w:rsidP="00000F6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Melting point                         </w:t>
            </w:r>
            <w:r w:rsidR="00E475EC"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10743B" w:rsidRPr="003E44DF" w:rsidTr="00000F67">
        <w:trPr>
          <w:trHeight w:val="3811"/>
        </w:trPr>
        <w:tc>
          <w:tcPr>
            <w:tcW w:w="5495" w:type="dxa"/>
            <w:vAlign w:val="center"/>
          </w:tcPr>
          <w:p w:rsidR="0010743B" w:rsidRPr="008765F2" w:rsidRDefault="0010743B" w:rsidP="00000F67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10743B" w:rsidRPr="003E44DF" w:rsidRDefault="0010743B" w:rsidP="00000F67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10743B" w:rsidRDefault="0010743B" w:rsidP="00000F67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10743B" w:rsidRDefault="0010743B" w:rsidP="00000F67">
            <w:pPr>
              <w:rPr>
                <w:rFonts w:ascii="Arial" w:hAnsi="Arial"/>
                <w:b/>
                <w:i/>
              </w:rPr>
            </w:pPr>
          </w:p>
          <w:p w:rsidR="0010743B" w:rsidRPr="003E44DF" w:rsidRDefault="0010743B" w:rsidP="00000F67">
            <w:pPr>
              <w:rPr>
                <w:rFonts w:ascii="Arial" w:hAnsi="Arial"/>
                <w:b/>
              </w:rPr>
            </w:pPr>
          </w:p>
        </w:tc>
      </w:tr>
    </w:tbl>
    <w:p w:rsidR="0010743B" w:rsidRDefault="0010743B" w:rsidP="008765F2">
      <w:pPr>
        <w:spacing w:after="0"/>
        <w:rPr>
          <w:rFonts w:ascii="Arial" w:hAnsi="Arial"/>
        </w:rPr>
      </w:pPr>
    </w:p>
    <w:p w:rsidR="0010743B" w:rsidRDefault="0010743B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2"/>
        <w:gridCol w:w="4103"/>
      </w:tblGrid>
      <w:tr w:rsidR="00B23EFF" w:rsidRPr="003E44DF" w:rsidTr="00AE18B4">
        <w:trPr>
          <w:trHeight w:val="474"/>
        </w:trPr>
        <w:tc>
          <w:tcPr>
            <w:tcW w:w="9691" w:type="dxa"/>
            <w:gridSpan w:val="2"/>
            <w:vAlign w:val="center"/>
          </w:tcPr>
          <w:p w:rsidR="00B23EFF" w:rsidRPr="003E44DF" w:rsidRDefault="00B23EFF" w:rsidP="00AE18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Infra-red spectroscopy</w:t>
            </w:r>
            <w:r w:rsidR="00E475EC">
              <w:rPr>
                <w:rFonts w:ascii="Arial" w:hAnsi="Arial"/>
              </w:rPr>
              <w:t xml:space="preserve">                         </w:t>
            </w:r>
            <w:r>
              <w:rPr>
                <w:rFonts w:ascii="Arial" w:hAnsi="Arial"/>
              </w:rPr>
              <w:t xml:space="preserve">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B23EFF" w:rsidRPr="003E44DF" w:rsidTr="00AE18B4">
        <w:trPr>
          <w:trHeight w:val="3811"/>
        </w:trPr>
        <w:tc>
          <w:tcPr>
            <w:tcW w:w="5495" w:type="dxa"/>
            <w:vAlign w:val="center"/>
          </w:tcPr>
          <w:p w:rsidR="00B23EFF" w:rsidRPr="008765F2" w:rsidRDefault="00B23EFF" w:rsidP="00AE18B4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Insert </w:t>
            </w:r>
            <w:r w:rsidR="003C1AFD">
              <w:rPr>
                <w:rFonts w:ascii="Arial" w:hAnsi="Arial"/>
                <w:i/>
              </w:rPr>
              <w:t xml:space="preserve">a scan or photograph of your </w:t>
            </w:r>
            <w:proofErr w:type="gramStart"/>
            <w:r w:rsidR="003C1AFD">
              <w:rPr>
                <w:rFonts w:ascii="Arial" w:hAnsi="Arial"/>
                <w:i/>
              </w:rPr>
              <w:t>infra-red</w:t>
            </w:r>
            <w:proofErr w:type="gramEnd"/>
            <w:r w:rsidR="003C1AFD">
              <w:rPr>
                <w:rFonts w:ascii="Arial" w:hAnsi="Arial"/>
                <w:i/>
              </w:rPr>
              <w:t xml:space="preserve"> spectrum</w:t>
            </w:r>
            <w:r>
              <w:rPr>
                <w:rFonts w:ascii="Arial" w:hAnsi="Arial"/>
                <w:i/>
              </w:rPr>
              <w:t xml:space="preserve"> here.</w:t>
            </w:r>
          </w:p>
          <w:p w:rsidR="00B23EFF" w:rsidRPr="003E44DF" w:rsidRDefault="00B23EFF" w:rsidP="00AE18B4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B23EFF" w:rsidRDefault="00B23EFF" w:rsidP="00AE18B4">
            <w:pPr>
              <w:rPr>
                <w:rFonts w:ascii="Arial" w:hAnsi="Arial"/>
                <w:b/>
                <w:i/>
              </w:rPr>
            </w:pPr>
          </w:p>
          <w:p w:rsidR="00B23EFF" w:rsidRPr="003E44DF" w:rsidRDefault="00B23EFF" w:rsidP="00AE18B4">
            <w:pPr>
              <w:rPr>
                <w:rFonts w:ascii="Arial" w:hAnsi="Arial"/>
                <w:b/>
              </w:rPr>
            </w:pPr>
          </w:p>
        </w:tc>
      </w:tr>
    </w:tbl>
    <w:p w:rsidR="00B23EFF" w:rsidRDefault="00B23EFF" w:rsidP="008765F2">
      <w:pPr>
        <w:spacing w:after="0"/>
        <w:rPr>
          <w:rFonts w:ascii="Arial" w:hAnsi="Arial"/>
        </w:rPr>
      </w:pPr>
    </w:p>
    <w:p w:rsidR="00B23EFF" w:rsidRDefault="00B23EF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3C1AFD" w:rsidRPr="003E44DF" w:rsidTr="00000F67">
        <w:trPr>
          <w:trHeight w:val="474"/>
        </w:trPr>
        <w:tc>
          <w:tcPr>
            <w:tcW w:w="9691" w:type="dxa"/>
            <w:vAlign w:val="center"/>
          </w:tcPr>
          <w:p w:rsidR="003C1AFD" w:rsidRPr="003E44DF" w:rsidRDefault="003C1AFD" w:rsidP="00000F6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Comment on the purity of your </w:t>
            </w:r>
            <w:proofErr w:type="spellStart"/>
            <w:r>
              <w:rPr>
                <w:rFonts w:ascii="Arial" w:hAnsi="Arial"/>
              </w:rPr>
              <w:t>trimyristin</w:t>
            </w:r>
            <w:proofErr w:type="spellEnd"/>
          </w:p>
        </w:tc>
      </w:tr>
      <w:tr w:rsidR="003C1AFD" w:rsidRPr="003E44DF" w:rsidTr="00E247AB">
        <w:trPr>
          <w:trHeight w:val="3324"/>
        </w:trPr>
        <w:tc>
          <w:tcPr>
            <w:tcW w:w="9691" w:type="dxa"/>
          </w:tcPr>
          <w:p w:rsidR="003C1AFD" w:rsidRDefault="003C1AFD" w:rsidP="003C1AF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What does the appearance of your TLC plate tell you about the purity of your sample of </w:t>
            </w:r>
            <w:proofErr w:type="spellStart"/>
            <w:r>
              <w:rPr>
                <w:rFonts w:ascii="Arial" w:hAnsi="Arial"/>
                <w:b/>
              </w:rPr>
              <w:t>trimyristin</w:t>
            </w:r>
            <w:proofErr w:type="spellEnd"/>
            <w:r>
              <w:rPr>
                <w:rFonts w:ascii="Arial" w:hAnsi="Arial"/>
                <w:b/>
              </w:rPr>
              <w:t xml:space="preserve"> (comment on the number of spots observed)?</w:t>
            </w:r>
          </w:p>
          <w:p w:rsidR="003C1AFD" w:rsidRDefault="003C1AFD" w:rsidP="003C1AFD">
            <w:pPr>
              <w:rPr>
                <w:rFonts w:ascii="Arial" w:hAnsi="Arial"/>
                <w:b/>
              </w:rPr>
            </w:pPr>
          </w:p>
          <w:p w:rsidR="003C1AFD" w:rsidRDefault="003C1AFD" w:rsidP="003C1AFD">
            <w:pPr>
              <w:rPr>
                <w:rFonts w:ascii="Arial" w:hAnsi="Arial"/>
                <w:b/>
              </w:rPr>
            </w:pPr>
          </w:p>
          <w:p w:rsidR="003C1AFD" w:rsidRDefault="003C1AFD" w:rsidP="003C1AF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How does your melting point compare with that of pure </w:t>
            </w:r>
            <w:proofErr w:type="spellStart"/>
            <w:r>
              <w:rPr>
                <w:rFonts w:ascii="Arial" w:hAnsi="Arial"/>
                <w:b/>
              </w:rPr>
              <w:t>trimyristin</w:t>
            </w:r>
            <w:proofErr w:type="spellEnd"/>
            <w:r>
              <w:rPr>
                <w:rFonts w:ascii="Arial" w:hAnsi="Arial"/>
                <w:b/>
              </w:rPr>
              <w:t>? What does that tell you about the purity of your sample?</w:t>
            </w:r>
          </w:p>
          <w:p w:rsidR="003C1AFD" w:rsidRDefault="003C1AFD" w:rsidP="003C1AFD">
            <w:pPr>
              <w:rPr>
                <w:rFonts w:ascii="Arial" w:hAnsi="Arial"/>
                <w:b/>
              </w:rPr>
            </w:pPr>
          </w:p>
          <w:p w:rsidR="003C1AFD" w:rsidRDefault="003C1AFD" w:rsidP="003C1AFD">
            <w:pPr>
              <w:rPr>
                <w:rFonts w:ascii="Arial" w:hAnsi="Arial"/>
                <w:b/>
              </w:rPr>
            </w:pPr>
          </w:p>
          <w:p w:rsidR="003C1AFD" w:rsidRPr="003C1AFD" w:rsidRDefault="003C1AFD" w:rsidP="003C1AF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Examine your infrared spectrum and identify which peaks correspond to functional groups present in </w:t>
            </w:r>
            <w:proofErr w:type="spellStart"/>
            <w:r>
              <w:rPr>
                <w:rFonts w:ascii="Arial" w:hAnsi="Arial"/>
                <w:b/>
              </w:rPr>
              <w:t>trimyristin</w:t>
            </w:r>
            <w:proofErr w:type="spellEnd"/>
            <w:r>
              <w:rPr>
                <w:rFonts w:ascii="Arial" w:hAnsi="Arial"/>
                <w:b/>
              </w:rPr>
              <w:t>.</w:t>
            </w:r>
          </w:p>
        </w:tc>
      </w:tr>
    </w:tbl>
    <w:p w:rsidR="002E771B" w:rsidRDefault="002E771B" w:rsidP="008765F2">
      <w:pPr>
        <w:spacing w:after="0"/>
        <w:rPr>
          <w:rFonts w:ascii="Arial" w:hAnsi="Arial"/>
        </w:rPr>
      </w:pPr>
      <w:bookmarkStart w:id="0" w:name="_GoBack"/>
      <w:bookmarkEnd w:id="0"/>
    </w:p>
    <w:sectPr w:rsidR="002E771B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F2"/>
    <w:rsid w:val="00033D67"/>
    <w:rsid w:val="0010743B"/>
    <w:rsid w:val="0018325F"/>
    <w:rsid w:val="00205EC2"/>
    <w:rsid w:val="002225FC"/>
    <w:rsid w:val="00237BA9"/>
    <w:rsid w:val="00294B57"/>
    <w:rsid w:val="002E771B"/>
    <w:rsid w:val="003C1AFD"/>
    <w:rsid w:val="003E44DF"/>
    <w:rsid w:val="00425744"/>
    <w:rsid w:val="005F29FF"/>
    <w:rsid w:val="0063102E"/>
    <w:rsid w:val="007257D5"/>
    <w:rsid w:val="007D7399"/>
    <w:rsid w:val="008765F2"/>
    <w:rsid w:val="008D0ABF"/>
    <w:rsid w:val="00934F64"/>
    <w:rsid w:val="00943E77"/>
    <w:rsid w:val="00960936"/>
    <w:rsid w:val="00982E2D"/>
    <w:rsid w:val="00AC0889"/>
    <w:rsid w:val="00B23EFF"/>
    <w:rsid w:val="00B752FB"/>
    <w:rsid w:val="00BD5474"/>
    <w:rsid w:val="00CE7B74"/>
    <w:rsid w:val="00D8569B"/>
    <w:rsid w:val="00DB5780"/>
    <w:rsid w:val="00E247AB"/>
    <w:rsid w:val="00E475EC"/>
    <w:rsid w:val="00E93295"/>
    <w:rsid w:val="00F05639"/>
    <w:rsid w:val="00FD18A5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944F66-D03C-465B-B391-54C796E4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F143195-C977-483C-87E9-206230CD6AB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Read</cp:lastModifiedBy>
  <cp:revision>5</cp:revision>
  <dcterms:created xsi:type="dcterms:W3CDTF">2017-01-30T08:41:00Z</dcterms:created>
  <dcterms:modified xsi:type="dcterms:W3CDTF">2018-01-30T09:47:00Z</dcterms:modified>
</cp:coreProperties>
</file>