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837"/>
        <w:gridCol w:w="6182"/>
        <w:gridCol w:w="1835"/>
      </w:tblGrid>
      <w:tr w:rsidR="003F05C3" w:rsidRPr="005A1995" w:rsidTr="00BC3179">
        <w:tc>
          <w:tcPr>
            <w:tcW w:w="1837" w:type="dxa"/>
            <w:shd w:val="clear" w:color="auto" w:fill="E6E6E6"/>
          </w:tcPr>
          <w:p w:rsidR="003F05C3" w:rsidRPr="005A1995" w:rsidRDefault="003F05C3" w:rsidP="00D97150">
            <w:pPr>
              <w:spacing w:before="60" w:after="60" w:line="240" w:lineRule="exac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Foundation Year</w:t>
            </w:r>
          </w:p>
        </w:tc>
        <w:tc>
          <w:tcPr>
            <w:tcW w:w="6182" w:type="dxa"/>
            <w:shd w:val="clear" w:color="auto" w:fill="E6E6E6"/>
          </w:tcPr>
          <w:p w:rsidR="003F05C3" w:rsidRPr="005A1995" w:rsidRDefault="00C33DD9" w:rsidP="00BC3179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Preparation of </w:t>
            </w:r>
            <w:r w:rsidR="00BC3179">
              <w:rPr>
                <w:rFonts w:ascii="Arial" w:hAnsi="Arial" w:cs="Arial"/>
                <w:b/>
                <w:sz w:val="20"/>
              </w:rPr>
              <w:t>E</w:t>
            </w:r>
            <w:r w:rsidR="00DE36D6">
              <w:rPr>
                <w:rFonts w:ascii="Arial" w:hAnsi="Arial" w:cs="Arial"/>
                <w:b/>
                <w:sz w:val="20"/>
              </w:rPr>
              <w:t>sters</w:t>
            </w:r>
          </w:p>
        </w:tc>
        <w:tc>
          <w:tcPr>
            <w:tcW w:w="1835" w:type="dxa"/>
            <w:shd w:val="clear" w:color="auto" w:fill="E6E6E6"/>
          </w:tcPr>
          <w:p w:rsidR="003F05C3" w:rsidRPr="005A1995" w:rsidRDefault="003F05C3" w:rsidP="00A9392A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Semester</w:t>
            </w:r>
            <w:r w:rsidR="00E537D1">
              <w:rPr>
                <w:rFonts w:ascii="Arial" w:hAnsi="Arial" w:cs="Arial"/>
                <w:b/>
                <w:sz w:val="20"/>
              </w:rPr>
              <w:t xml:space="preserve"> </w:t>
            </w:r>
            <w:r w:rsidR="00A9392A">
              <w:rPr>
                <w:rFonts w:ascii="Arial" w:hAnsi="Arial" w:cs="Arial"/>
                <w:b/>
                <w:sz w:val="20"/>
              </w:rPr>
              <w:t>2</w:t>
            </w:r>
          </w:p>
        </w:tc>
      </w:tr>
    </w:tbl>
    <w:p w:rsidR="00BC3179" w:rsidRDefault="00BC3179" w:rsidP="00BC3179">
      <w:pPr>
        <w:spacing w:before="0"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BC3179" w:rsidRDefault="00BC3179" w:rsidP="00BC3179">
      <w:pPr>
        <w:spacing w:before="0" w:after="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Preparation of ESters</w:t>
      </w:r>
    </w:p>
    <w:p w:rsidR="00BC3179" w:rsidRPr="007E17CC" w:rsidRDefault="00BC3179" w:rsidP="007E17CC">
      <w:pPr>
        <w:spacing w:before="0"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BC3179" w:rsidRDefault="00BC3179" w:rsidP="00BC3179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Aim</w:t>
      </w:r>
    </w:p>
    <w:p w:rsidR="00BB2693" w:rsidRDefault="00BC3179" w:rsidP="00BC3179">
      <w:pPr>
        <w:spacing w:before="0" w:after="0" w:line="276" w:lineRule="auto"/>
        <w:jc w:val="left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 </w:t>
      </w:r>
      <w:r>
        <w:rPr>
          <w:rFonts w:ascii="Arial" w:hAnsi="Arial" w:cs="Arial"/>
          <w:bCs/>
          <w:sz w:val="22"/>
          <w:szCs w:val="22"/>
        </w:rPr>
        <w:t>c</w:t>
      </w:r>
      <w:r w:rsidR="005C51B2" w:rsidRPr="00BB2693">
        <w:rPr>
          <w:rFonts w:ascii="Arial" w:hAnsi="Arial"/>
          <w:sz w:val="22"/>
          <w:szCs w:val="22"/>
        </w:rPr>
        <w:t>arry out a microscale reaction</w:t>
      </w:r>
      <w:r w:rsidR="00BB2693" w:rsidRPr="00BB2693">
        <w:rPr>
          <w:rFonts w:ascii="Arial" w:hAnsi="Arial"/>
          <w:sz w:val="22"/>
          <w:szCs w:val="22"/>
        </w:rPr>
        <w:t xml:space="preserve"> to produce an ester</w:t>
      </w:r>
      <w:r>
        <w:rPr>
          <w:rFonts w:ascii="Arial" w:hAnsi="Arial"/>
          <w:sz w:val="22"/>
          <w:szCs w:val="22"/>
        </w:rPr>
        <w:t xml:space="preserve">, and to observe the </w:t>
      </w:r>
      <w:r w:rsidR="00BB2693">
        <w:rPr>
          <w:rFonts w:ascii="Arial" w:hAnsi="Arial"/>
          <w:sz w:val="22"/>
          <w:szCs w:val="22"/>
        </w:rPr>
        <w:t>characteristic smells of a range of esters</w:t>
      </w:r>
      <w:r>
        <w:rPr>
          <w:rFonts w:ascii="Arial" w:hAnsi="Arial"/>
          <w:sz w:val="22"/>
          <w:szCs w:val="22"/>
        </w:rPr>
        <w:t>.</w:t>
      </w:r>
    </w:p>
    <w:p w:rsidR="00326886" w:rsidRPr="00BB2693" w:rsidRDefault="00326886" w:rsidP="00BC3179">
      <w:pPr>
        <w:spacing w:before="0" w:after="0" w:line="276" w:lineRule="auto"/>
        <w:jc w:val="left"/>
        <w:rPr>
          <w:rFonts w:ascii="Arial" w:hAnsi="Arial"/>
          <w:sz w:val="22"/>
          <w:szCs w:val="22"/>
        </w:rPr>
      </w:pPr>
    </w:p>
    <w:p w:rsidR="0051150C" w:rsidRDefault="00A95BCD" w:rsidP="007E17C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51150C">
        <w:rPr>
          <w:rFonts w:ascii="Arial" w:hAnsi="Arial" w:cs="Arial"/>
          <w:b/>
          <w:sz w:val="22"/>
          <w:szCs w:val="22"/>
        </w:rPr>
        <w:t>Introduction</w:t>
      </w:r>
    </w:p>
    <w:p w:rsidR="007F0598" w:rsidRDefault="00825109" w:rsidP="00E97BA7">
      <w:pPr>
        <w:tabs>
          <w:tab w:val="left" w:pos="3990"/>
        </w:tabs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Many</w:t>
      </w:r>
      <w:r w:rsidR="00E97BA7">
        <w:rPr>
          <w:rFonts w:ascii="Arial" w:hAnsi="Arial" w:cs="Arial"/>
          <w:sz w:val="22"/>
          <w:szCs w:val="22"/>
        </w:rPr>
        <w:t xml:space="preserve"> distinctive flavours and fragra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nces </w:t>
      </w:r>
      <w:r w:rsidR="005C51B2">
        <w:rPr>
          <w:rFonts w:ascii="Arial" w:hAnsi="Arial" w:cs="Arial"/>
          <w:sz w:val="22"/>
          <w:szCs w:val="22"/>
        </w:rPr>
        <w:t xml:space="preserve">are </w:t>
      </w:r>
      <w:r>
        <w:rPr>
          <w:rFonts w:ascii="Arial" w:hAnsi="Arial" w:cs="Arial"/>
          <w:sz w:val="22"/>
          <w:szCs w:val="22"/>
        </w:rPr>
        <w:t>due to the presence</w:t>
      </w:r>
      <w:r w:rsidR="005C51B2">
        <w:rPr>
          <w:rFonts w:ascii="Arial" w:hAnsi="Arial" w:cs="Arial"/>
          <w:sz w:val="22"/>
          <w:szCs w:val="22"/>
        </w:rPr>
        <w:t xml:space="preserve"> of esters. </w:t>
      </w:r>
      <w:r w:rsidR="007E17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 w:rsidR="005C51B2">
        <w:rPr>
          <w:rFonts w:ascii="Arial" w:hAnsi="Arial" w:cs="Arial"/>
          <w:sz w:val="22"/>
          <w:szCs w:val="22"/>
        </w:rPr>
        <w:t xml:space="preserve">sters </w:t>
      </w:r>
      <w:r>
        <w:rPr>
          <w:rFonts w:ascii="Arial" w:hAnsi="Arial" w:cs="Arial"/>
          <w:sz w:val="22"/>
          <w:szCs w:val="22"/>
        </w:rPr>
        <w:t xml:space="preserve">with relatively similar structures </w:t>
      </w:r>
      <w:r w:rsidR="005C51B2">
        <w:rPr>
          <w:rFonts w:ascii="Arial" w:hAnsi="Arial" w:cs="Arial"/>
          <w:sz w:val="22"/>
          <w:szCs w:val="22"/>
        </w:rPr>
        <w:t>can give very different smells</w:t>
      </w:r>
      <w:r>
        <w:rPr>
          <w:rFonts w:ascii="Arial" w:hAnsi="Arial" w:cs="Arial"/>
          <w:sz w:val="22"/>
          <w:szCs w:val="22"/>
        </w:rPr>
        <w:t>, and such compounds are easily prepared in the lab</w:t>
      </w:r>
      <w:r w:rsidR="005C51B2">
        <w:rPr>
          <w:rFonts w:ascii="Arial" w:hAnsi="Arial" w:cs="Arial"/>
          <w:sz w:val="22"/>
          <w:szCs w:val="22"/>
        </w:rPr>
        <w:t xml:space="preserve"> by systematically reacting different alcohols and carboxylic acids</w:t>
      </w:r>
      <w:r>
        <w:rPr>
          <w:rFonts w:ascii="Arial" w:hAnsi="Arial" w:cs="Arial"/>
          <w:sz w:val="22"/>
          <w:szCs w:val="22"/>
        </w:rPr>
        <w:t xml:space="preserve">. </w:t>
      </w:r>
      <w:r w:rsidR="007E17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As such,</w:t>
      </w:r>
      <w:r w:rsidR="005C51B2">
        <w:rPr>
          <w:rFonts w:ascii="Arial" w:hAnsi="Arial" w:cs="Arial"/>
          <w:sz w:val="22"/>
          <w:szCs w:val="22"/>
        </w:rPr>
        <w:t xml:space="preserve"> a wide variety of scents can be </w:t>
      </w:r>
      <w:r>
        <w:rPr>
          <w:rFonts w:ascii="Arial" w:hAnsi="Arial" w:cs="Arial"/>
          <w:sz w:val="22"/>
          <w:szCs w:val="22"/>
        </w:rPr>
        <w:t>synthesised very quickly using a simple chemical reaction.</w:t>
      </w:r>
    </w:p>
    <w:p w:rsidR="005C51B2" w:rsidRPr="007E17CC" w:rsidRDefault="005C51B2" w:rsidP="0051150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2"/>
          <w:szCs w:val="22"/>
        </w:rPr>
      </w:pPr>
    </w:p>
    <w:p w:rsidR="00E667E7" w:rsidRDefault="00022BA0" w:rsidP="00E667E7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Skills associated with this practical</w:t>
      </w:r>
    </w:p>
    <w:p w:rsidR="007E17CC" w:rsidRDefault="007E17CC" w:rsidP="00E667E7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8"/>
        <w:gridCol w:w="4984"/>
      </w:tblGrid>
      <w:tr w:rsidR="003E248E" w:rsidRPr="0051150C" w:rsidTr="00D7676B">
        <w:tc>
          <w:tcPr>
            <w:tcW w:w="4978" w:type="dxa"/>
          </w:tcPr>
          <w:p w:rsidR="003E248E" w:rsidRPr="0051150C" w:rsidRDefault="00E667E7" w:rsidP="00E667E7">
            <w:pPr>
              <w:spacing w:after="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Practical S</w:t>
            </w:r>
            <w:r w:rsidR="003E248E" w:rsidRPr="0051150C">
              <w:rPr>
                <w:rFonts w:ascii="Arial" w:hAnsi="Arial" w:cs="Arial"/>
                <w:b/>
                <w:sz w:val="22"/>
                <w:szCs w:val="22"/>
              </w:rPr>
              <w:t>kills</w:t>
            </w:r>
          </w:p>
          <w:p w:rsidR="00E8484B" w:rsidRDefault="004B0DC1" w:rsidP="00DE36D6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Performing a micro</w:t>
            </w:r>
            <w:r w:rsidR="00EC3954">
              <w:rPr>
                <w:rFonts w:ascii="Arial" w:hAnsi="Arial"/>
                <w:sz w:val="22"/>
                <w:szCs w:val="22"/>
              </w:rPr>
              <w:t>scale experiment</w:t>
            </w:r>
          </w:p>
          <w:p w:rsidR="00825109" w:rsidRPr="00E667E7" w:rsidRDefault="00825109" w:rsidP="002D78A0">
            <w:pPr>
              <w:pStyle w:val="ListParagraph"/>
              <w:spacing w:after="0" w:line="276" w:lineRule="auto"/>
              <w:ind w:left="36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84" w:type="dxa"/>
          </w:tcPr>
          <w:p w:rsidR="003E248E" w:rsidRPr="0051150C" w:rsidRDefault="003E248E" w:rsidP="00E667E7">
            <w:pPr>
              <w:spacing w:after="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51150C">
              <w:rPr>
                <w:rFonts w:ascii="Arial" w:hAnsi="Arial" w:cs="Arial"/>
                <w:b/>
                <w:sz w:val="22"/>
                <w:szCs w:val="22"/>
              </w:rPr>
              <w:t>Scienti</w:t>
            </w:r>
            <w:r w:rsidR="00707FA0">
              <w:rPr>
                <w:rFonts w:ascii="Arial" w:hAnsi="Arial" w:cs="Arial"/>
                <w:b/>
                <w:sz w:val="22"/>
                <w:szCs w:val="22"/>
              </w:rPr>
              <w:t>fi</w:t>
            </w:r>
            <w:r w:rsidRPr="0051150C">
              <w:rPr>
                <w:rFonts w:ascii="Arial" w:hAnsi="Arial" w:cs="Arial"/>
                <w:b/>
                <w:sz w:val="22"/>
                <w:szCs w:val="22"/>
              </w:rPr>
              <w:t xml:space="preserve">c </w:t>
            </w:r>
            <w:r w:rsidR="00E667E7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51150C">
              <w:rPr>
                <w:rFonts w:ascii="Arial" w:hAnsi="Arial" w:cs="Arial"/>
                <w:b/>
                <w:sz w:val="22"/>
                <w:szCs w:val="22"/>
              </w:rPr>
              <w:t>kills</w:t>
            </w:r>
          </w:p>
          <w:p w:rsidR="003E248E" w:rsidRDefault="00825109" w:rsidP="00E667E7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Make and record observations</w:t>
            </w:r>
          </w:p>
          <w:p w:rsidR="00825109" w:rsidRPr="00E667E7" w:rsidRDefault="00825109" w:rsidP="00E667E7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Describe different types of fragrance </w:t>
            </w:r>
          </w:p>
        </w:tc>
      </w:tr>
    </w:tbl>
    <w:p w:rsidR="007E17CC" w:rsidRDefault="007E17CC" w:rsidP="007E17C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D97150" w:rsidRDefault="00A95BCD" w:rsidP="007E17C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51150C">
        <w:rPr>
          <w:rFonts w:ascii="Arial" w:hAnsi="Arial" w:cs="Arial"/>
          <w:b/>
          <w:sz w:val="22"/>
          <w:szCs w:val="22"/>
        </w:rPr>
        <w:t>Signposts</w:t>
      </w:r>
    </w:p>
    <w:p w:rsidR="005C51B2" w:rsidRPr="005C51B2" w:rsidRDefault="005C51B2" w:rsidP="007E17CC">
      <w:pPr>
        <w:spacing w:before="0" w:after="0"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More information about </w:t>
      </w:r>
      <w:r w:rsidR="007E17CC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sters can be found in </w:t>
      </w:r>
      <w:r w:rsidR="007E17CC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hapter 18 of </w:t>
      </w:r>
      <w:r w:rsidR="007E17CC">
        <w:rPr>
          <w:rFonts w:ascii="Arial" w:hAnsi="Arial" w:cs="Arial"/>
          <w:sz w:val="22"/>
          <w:szCs w:val="22"/>
        </w:rPr>
        <w:t>the Conoley and Hills</w:t>
      </w:r>
      <w:r>
        <w:rPr>
          <w:rFonts w:ascii="Arial" w:hAnsi="Arial" w:cs="Arial"/>
          <w:sz w:val="22"/>
          <w:szCs w:val="22"/>
        </w:rPr>
        <w:t xml:space="preserve"> text book.</w:t>
      </w:r>
    </w:p>
    <w:p w:rsidR="00E667E7" w:rsidRDefault="00E667E7" w:rsidP="007E17CC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</w:p>
    <w:p w:rsidR="00DD3DE2" w:rsidRDefault="00DD3DE2" w:rsidP="00E667E7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51150C">
        <w:rPr>
          <w:rFonts w:ascii="Arial" w:hAnsi="Arial" w:cs="Arial"/>
          <w:b/>
          <w:sz w:val="22"/>
          <w:szCs w:val="22"/>
        </w:rPr>
        <w:t xml:space="preserve">Understanding </w:t>
      </w:r>
      <w:r w:rsidR="00E667E7" w:rsidRPr="0051150C">
        <w:rPr>
          <w:rFonts w:ascii="Arial" w:hAnsi="Arial" w:cs="Arial"/>
          <w:b/>
          <w:sz w:val="22"/>
          <w:szCs w:val="22"/>
        </w:rPr>
        <w:t>Hazard</w:t>
      </w:r>
      <w:r w:rsidR="00FF53D7">
        <w:rPr>
          <w:rFonts w:ascii="Arial" w:hAnsi="Arial" w:cs="Arial"/>
          <w:b/>
          <w:sz w:val="22"/>
          <w:szCs w:val="22"/>
        </w:rPr>
        <w:t xml:space="preserve"> and</w:t>
      </w:r>
      <w:r w:rsidR="00E667E7" w:rsidRPr="0051150C">
        <w:rPr>
          <w:rFonts w:ascii="Arial" w:hAnsi="Arial" w:cs="Arial"/>
          <w:b/>
          <w:sz w:val="22"/>
          <w:szCs w:val="22"/>
        </w:rPr>
        <w:t xml:space="preserve"> Minimising Risk</w:t>
      </w:r>
    </w:p>
    <w:p w:rsidR="007E17CC" w:rsidRDefault="007E17CC" w:rsidP="007E17CC">
      <w:pPr>
        <w:spacing w:before="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 must stand up throughout the practical, and safety glasses must be worn at ALL times in the lab.  You must wear a labcoat whilst you are carrying out ALL practical work.  Long hair must be tied back, and trousers (jeans are OK) must be worn.  Open-toed shoes and clothing revealing bare skin are not permitted.</w:t>
      </w:r>
    </w:p>
    <w:p w:rsidR="007E17CC" w:rsidRPr="00E667E7" w:rsidRDefault="007E17CC" w:rsidP="00E667E7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1134"/>
        <w:gridCol w:w="2438"/>
        <w:gridCol w:w="2438"/>
        <w:gridCol w:w="2438"/>
      </w:tblGrid>
      <w:tr w:rsidR="00DD3DE2" w:rsidRPr="0051150C" w:rsidTr="00E667E7">
        <w:tc>
          <w:tcPr>
            <w:tcW w:w="1814" w:type="dxa"/>
            <w:shd w:val="clear" w:color="auto" w:fill="auto"/>
            <w:vAlign w:val="center"/>
          </w:tcPr>
          <w:p w:rsidR="00DD3DE2" w:rsidRPr="00E667E7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t>Substance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E2" w:rsidRPr="00E667E7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t>Amount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E667E7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t>Hazards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E667E7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t>Minimising Hazards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E667E7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Disposal </w:t>
            </w:r>
            <w:r w:rsidR="00E667E7"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t>/ Spillage</w:t>
            </w:r>
          </w:p>
        </w:tc>
      </w:tr>
      <w:tr w:rsidR="00DD3DE2" w:rsidRPr="0051150C" w:rsidTr="00E667E7">
        <w:tc>
          <w:tcPr>
            <w:tcW w:w="1814" w:type="dxa"/>
            <w:shd w:val="clear" w:color="auto" w:fill="auto"/>
            <w:vAlign w:val="center"/>
          </w:tcPr>
          <w:p w:rsidR="00DD3DE2" w:rsidRPr="0051150C" w:rsidRDefault="00D7676B" w:rsidP="00D7676B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Sali</w:t>
            </w:r>
            <w:r w:rsidR="00EC3954">
              <w:rPr>
                <w:rFonts w:ascii="Arial" w:hAnsi="Arial" w:cs="Arial"/>
                <w:bCs/>
                <w:sz w:val="22"/>
                <w:szCs w:val="22"/>
                <w:lang w:val="pt-PT"/>
              </w:rPr>
              <w:t>c</w:t>
            </w: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ylic</w:t>
            </w:r>
            <w:r w:rsidR="00EC3954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acid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E2" w:rsidRPr="0051150C" w:rsidRDefault="00EC3954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&lt;1</w:t>
            </w:r>
            <w:r w:rsidR="00D7676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g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EC3954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Irritant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Handle with care (gloves optional)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Down the sink with plenty of water</w:t>
            </w:r>
          </w:p>
        </w:tc>
      </w:tr>
      <w:tr w:rsidR="00DD3DE2" w:rsidRPr="0051150C" w:rsidTr="00E667E7">
        <w:tc>
          <w:tcPr>
            <w:tcW w:w="1814" w:type="dxa"/>
            <w:shd w:val="clear" w:color="auto" w:fill="auto"/>
            <w:vAlign w:val="center"/>
          </w:tcPr>
          <w:p w:rsidR="00DD3DE2" w:rsidRPr="0051150C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4</w:t>
            </w:r>
            <w:r w:rsidR="00C96700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M </w:t>
            </w:r>
            <w:r w:rsidR="003E1854">
              <w:rPr>
                <w:rFonts w:ascii="Arial" w:hAnsi="Arial" w:cs="Arial"/>
                <w:bCs/>
                <w:sz w:val="22"/>
                <w:szCs w:val="22"/>
                <w:lang w:val="pt-PT"/>
              </w:rPr>
              <w:t>e</w:t>
            </w:r>
            <w:r w:rsidR="00EC3954">
              <w:rPr>
                <w:rFonts w:ascii="Arial" w:hAnsi="Arial" w:cs="Arial"/>
                <w:bCs/>
                <w:sz w:val="22"/>
                <w:szCs w:val="22"/>
                <w:lang w:val="pt-PT"/>
              </w:rPr>
              <w:t>thanoic acid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E2" w:rsidRPr="0051150C" w:rsidRDefault="00EC3954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&lt;1</w:t>
            </w:r>
            <w:r w:rsidR="00D7676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g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Irritant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Handle with care (gloves optional)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Down the sink with plenty of water</w:t>
            </w:r>
          </w:p>
        </w:tc>
      </w:tr>
      <w:tr w:rsidR="006F44E1" w:rsidRPr="0051150C" w:rsidTr="00E667E7">
        <w:tc>
          <w:tcPr>
            <w:tcW w:w="1814" w:type="dxa"/>
            <w:shd w:val="clear" w:color="auto" w:fill="auto"/>
            <w:vAlign w:val="center"/>
          </w:tcPr>
          <w:p w:rsidR="006F44E1" w:rsidRDefault="006F44E1" w:rsidP="006F44E1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Sebatic acid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44E1" w:rsidRDefault="006F44E1" w:rsidP="006F44E1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&lt;1 g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F44E1" w:rsidRPr="0051150C" w:rsidRDefault="006F44E1" w:rsidP="006F44E1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Irritant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F44E1" w:rsidRPr="0051150C" w:rsidRDefault="006F44E1" w:rsidP="006F44E1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Handle with care (gloves optional)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F44E1" w:rsidRPr="0051150C" w:rsidRDefault="006F44E1" w:rsidP="006F44E1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Down the sink with plenty of water</w:t>
            </w:r>
          </w:p>
        </w:tc>
      </w:tr>
      <w:tr w:rsidR="006F44E1" w:rsidRPr="0051150C" w:rsidTr="00E667E7">
        <w:tc>
          <w:tcPr>
            <w:tcW w:w="1814" w:type="dxa"/>
            <w:shd w:val="clear" w:color="auto" w:fill="auto"/>
            <w:vAlign w:val="center"/>
          </w:tcPr>
          <w:p w:rsidR="006F44E1" w:rsidRDefault="006F44E1" w:rsidP="006F44E1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Hydrocinnamic acid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44E1" w:rsidRDefault="006F44E1" w:rsidP="006F44E1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&lt;1 g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F44E1" w:rsidRPr="0051150C" w:rsidRDefault="006F44E1" w:rsidP="006F44E1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Irritant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F44E1" w:rsidRPr="0051150C" w:rsidRDefault="006F44E1" w:rsidP="006F44E1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Handle with care (gloves optional)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F44E1" w:rsidRPr="0051150C" w:rsidRDefault="006F44E1" w:rsidP="006F44E1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Down the sink with plenty of water</w:t>
            </w:r>
          </w:p>
        </w:tc>
      </w:tr>
      <w:tr w:rsidR="002B6F81" w:rsidRPr="0051150C" w:rsidTr="00E667E7">
        <w:tc>
          <w:tcPr>
            <w:tcW w:w="1814" w:type="dxa"/>
            <w:shd w:val="clear" w:color="auto" w:fill="auto"/>
            <w:vAlign w:val="center"/>
          </w:tcPr>
          <w:p w:rsidR="002B6F81" w:rsidRDefault="002B6F81" w:rsidP="002B6F81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Citric acid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6F81" w:rsidRDefault="002B6F81" w:rsidP="002B6F81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&lt;1 g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2B6F81" w:rsidRPr="0051150C" w:rsidRDefault="002B6F81" w:rsidP="002B6F81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Irritant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2B6F81" w:rsidRPr="0051150C" w:rsidRDefault="002B6F81" w:rsidP="002B6F81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Handle with care (gloves optional)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2B6F81" w:rsidRPr="0051150C" w:rsidRDefault="002B6F81" w:rsidP="002B6F81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Down the sink with plenty of water</w:t>
            </w:r>
          </w:p>
        </w:tc>
      </w:tr>
      <w:tr w:rsidR="002B6F81" w:rsidRPr="0051150C" w:rsidTr="00E667E7">
        <w:tc>
          <w:tcPr>
            <w:tcW w:w="1814" w:type="dxa"/>
            <w:shd w:val="clear" w:color="auto" w:fill="auto"/>
            <w:vAlign w:val="center"/>
          </w:tcPr>
          <w:p w:rsidR="002B6F81" w:rsidRDefault="002B6F81" w:rsidP="002B6F81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Benzoic acid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6F81" w:rsidRDefault="002B6F81" w:rsidP="002B6F81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&lt;1 g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2B6F81" w:rsidRPr="0051150C" w:rsidRDefault="002B6F81" w:rsidP="002B6F81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Irritant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2B6F81" w:rsidRPr="0051150C" w:rsidRDefault="002B6F81" w:rsidP="002B6F81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Handle with care (gloves optional)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2B6F81" w:rsidRPr="0051150C" w:rsidRDefault="002B6F81" w:rsidP="002B6F81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Down the sink with plenty of water</w:t>
            </w:r>
          </w:p>
        </w:tc>
      </w:tr>
      <w:tr w:rsidR="00DD3DE2" w:rsidRPr="0051150C" w:rsidTr="00E667E7">
        <w:tc>
          <w:tcPr>
            <w:tcW w:w="1814" w:type="dxa"/>
            <w:shd w:val="clear" w:color="auto" w:fill="auto"/>
            <w:vAlign w:val="center"/>
          </w:tcPr>
          <w:p w:rsidR="00DD3DE2" w:rsidRPr="0051150C" w:rsidRDefault="00EC3954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Methanol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E2" w:rsidRPr="00AE4B90" w:rsidRDefault="00EC3954" w:rsidP="00AE4B90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D767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4B90">
              <w:rPr>
                <w:rFonts w:ascii="Arial" w:hAnsi="Arial" w:cs="Arial"/>
                <w:sz w:val="22"/>
                <w:szCs w:val="22"/>
              </w:rPr>
              <w:t>cm</w:t>
            </w:r>
            <w:r w:rsidR="00AE4B90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EC3954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Flammable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not use near naked flames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Down the sink with plenty of water</w:t>
            </w:r>
          </w:p>
        </w:tc>
      </w:tr>
      <w:tr w:rsidR="00DD3DE2" w:rsidRPr="0051150C" w:rsidTr="00E667E7">
        <w:tc>
          <w:tcPr>
            <w:tcW w:w="1814" w:type="dxa"/>
            <w:shd w:val="clear" w:color="auto" w:fill="auto"/>
            <w:vAlign w:val="center"/>
          </w:tcPr>
          <w:p w:rsidR="00DD3DE2" w:rsidRPr="0051150C" w:rsidRDefault="00EC3954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lastRenderedPageBreak/>
              <w:t>Ethanol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E2" w:rsidRPr="0051150C" w:rsidRDefault="00EC3954" w:rsidP="00E667E7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D767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4B90">
              <w:rPr>
                <w:rFonts w:ascii="Arial" w:hAnsi="Arial" w:cs="Arial"/>
                <w:sz w:val="22"/>
                <w:szCs w:val="22"/>
              </w:rPr>
              <w:t>cm</w:t>
            </w:r>
            <w:r w:rsidR="00AE4B90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EC3954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Flammable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not use near naked flames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Down the sink with plenty of water</w:t>
            </w:r>
          </w:p>
        </w:tc>
      </w:tr>
      <w:tr w:rsidR="00EC3954" w:rsidRPr="0051150C" w:rsidTr="00E667E7">
        <w:tc>
          <w:tcPr>
            <w:tcW w:w="1814" w:type="dxa"/>
            <w:shd w:val="clear" w:color="auto" w:fill="auto"/>
            <w:vAlign w:val="center"/>
          </w:tcPr>
          <w:p w:rsidR="00EC3954" w:rsidRDefault="00EC3954" w:rsidP="005C51B2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Propan</w:t>
            </w:r>
            <w:r w:rsidR="005C51B2">
              <w:rPr>
                <w:rFonts w:ascii="Arial" w:hAnsi="Arial" w:cs="Arial"/>
                <w:bCs/>
                <w:sz w:val="22"/>
                <w:szCs w:val="22"/>
                <w:lang w:val="pt-PT"/>
              </w:rPr>
              <w:t>-</w:t>
            </w: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2</w:t>
            </w:r>
            <w:r w:rsidR="005C51B2">
              <w:rPr>
                <w:rFonts w:ascii="Arial" w:hAnsi="Arial" w:cs="Arial"/>
                <w:bCs/>
                <w:sz w:val="22"/>
                <w:szCs w:val="22"/>
                <w:lang w:val="pt-PT"/>
              </w:rPr>
              <w:t>-</w:t>
            </w: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ol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3954" w:rsidRPr="0051150C" w:rsidRDefault="00EC3954" w:rsidP="00E667E7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D767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4B90">
              <w:rPr>
                <w:rFonts w:ascii="Arial" w:hAnsi="Arial" w:cs="Arial"/>
                <w:sz w:val="22"/>
                <w:szCs w:val="22"/>
              </w:rPr>
              <w:t>cm</w:t>
            </w:r>
            <w:r w:rsidR="00AE4B90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EC3954" w:rsidRPr="0051150C" w:rsidRDefault="00EC3954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Flammable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EC3954" w:rsidRPr="0051150C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not use near naked flames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EC3954" w:rsidRPr="0051150C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Down the sink with plenty of water</w:t>
            </w:r>
          </w:p>
        </w:tc>
      </w:tr>
      <w:tr w:rsidR="00EC3954" w:rsidRPr="0051150C" w:rsidTr="00E667E7">
        <w:tc>
          <w:tcPr>
            <w:tcW w:w="1814" w:type="dxa"/>
            <w:shd w:val="clear" w:color="auto" w:fill="auto"/>
            <w:vAlign w:val="center"/>
          </w:tcPr>
          <w:p w:rsidR="00EC3954" w:rsidRDefault="00EC3954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Butanol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3954" w:rsidRPr="0051150C" w:rsidRDefault="00EC3954" w:rsidP="00E667E7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D767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4B90">
              <w:rPr>
                <w:rFonts w:ascii="Arial" w:hAnsi="Arial" w:cs="Arial"/>
                <w:sz w:val="22"/>
                <w:szCs w:val="22"/>
              </w:rPr>
              <w:t>cm</w:t>
            </w:r>
            <w:r w:rsidR="00AE4B90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EC3954" w:rsidRPr="0051150C" w:rsidRDefault="00EC3954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Flammable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EC3954" w:rsidRPr="0051150C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not use near naked flames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EC3954" w:rsidRPr="0051150C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Down the sink with plenty of water</w:t>
            </w:r>
          </w:p>
        </w:tc>
      </w:tr>
      <w:tr w:rsidR="006F44E1" w:rsidRPr="0051150C" w:rsidTr="00E667E7">
        <w:tc>
          <w:tcPr>
            <w:tcW w:w="1814" w:type="dxa"/>
            <w:shd w:val="clear" w:color="auto" w:fill="auto"/>
            <w:vAlign w:val="center"/>
          </w:tcPr>
          <w:p w:rsidR="006F44E1" w:rsidRDefault="006F44E1" w:rsidP="006F44E1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Heptanol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44E1" w:rsidRDefault="00AE4B90" w:rsidP="006F44E1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cm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F44E1" w:rsidRDefault="006F44E1" w:rsidP="006F44E1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Flammable Irritant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F44E1" w:rsidRPr="0051150C" w:rsidRDefault="006F44E1" w:rsidP="006F44E1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not use near naked flames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F44E1" w:rsidRPr="0051150C" w:rsidRDefault="006F44E1" w:rsidP="006F44E1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Down the sink with plenty of water</w:t>
            </w:r>
          </w:p>
        </w:tc>
      </w:tr>
      <w:tr w:rsidR="005C51B2" w:rsidRPr="0051150C" w:rsidTr="00E667E7">
        <w:tc>
          <w:tcPr>
            <w:tcW w:w="1814" w:type="dxa"/>
            <w:shd w:val="clear" w:color="auto" w:fill="auto"/>
            <w:vAlign w:val="center"/>
          </w:tcPr>
          <w:p w:rsidR="005C51B2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0.5</w:t>
            </w:r>
            <w:r w:rsidR="00C96700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</w:t>
            </w:r>
            <w:r w:rsidR="007E17CC">
              <w:rPr>
                <w:rFonts w:ascii="Arial" w:hAnsi="Arial" w:cs="Arial"/>
                <w:bCs/>
                <w:sz w:val="22"/>
                <w:szCs w:val="22"/>
                <w:lang w:val="pt-PT"/>
              </w:rPr>
              <w:t>M s</w:t>
            </w: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odium carbonate solution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51B2" w:rsidRDefault="005C51B2" w:rsidP="00E667E7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D767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4B90">
              <w:rPr>
                <w:rFonts w:ascii="Arial" w:hAnsi="Arial" w:cs="Arial"/>
                <w:sz w:val="22"/>
                <w:szCs w:val="22"/>
              </w:rPr>
              <w:t>cm</w:t>
            </w:r>
            <w:r w:rsidR="00AE4B90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5C51B2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 hazards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5C51B2" w:rsidRPr="0051150C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5C51B2" w:rsidRPr="0051150C" w:rsidRDefault="005C51B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Down the sink with plenty of water</w:t>
            </w:r>
          </w:p>
        </w:tc>
      </w:tr>
      <w:tr w:rsidR="00AE4B90" w:rsidRPr="0051150C" w:rsidTr="00AE4B90">
        <w:tc>
          <w:tcPr>
            <w:tcW w:w="1814" w:type="dxa"/>
            <w:shd w:val="clear" w:color="auto" w:fill="auto"/>
            <w:vAlign w:val="center"/>
          </w:tcPr>
          <w:p w:rsidR="00AE4B90" w:rsidRDefault="00AE4B90" w:rsidP="00AE4B90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>Concentrated Sulfuric acid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4B90" w:rsidRPr="0051150C" w:rsidRDefault="00AE4B90" w:rsidP="00BB2693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2-3 drops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AE4B90" w:rsidRPr="0051150C" w:rsidRDefault="00AE4B90" w:rsidP="00BB2693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Corrosive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AE4B90" w:rsidRPr="0051150C" w:rsidRDefault="00C96700" w:rsidP="00C96700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Wear gloves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AE4B90" w:rsidRPr="0051150C" w:rsidRDefault="00AE4B90" w:rsidP="00BB2693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Dilute solutions can go down the sink</w:t>
            </w:r>
          </w:p>
        </w:tc>
      </w:tr>
    </w:tbl>
    <w:p w:rsidR="003D7C45" w:rsidRPr="0051150C" w:rsidRDefault="003D7C45" w:rsidP="00E667E7">
      <w:pPr>
        <w:pStyle w:val="Default"/>
        <w:spacing w:line="276" w:lineRule="auto"/>
        <w:ind w:left="540" w:hanging="540"/>
        <w:jc w:val="center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</w:p>
    <w:p w:rsidR="00E667E7" w:rsidRDefault="00E667E7" w:rsidP="00E667E7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Procedure</w:t>
      </w:r>
    </w:p>
    <w:p w:rsidR="00E667E7" w:rsidRDefault="00E667E7" w:rsidP="00E667E7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E667E7" w:rsidRPr="00E667E7" w:rsidRDefault="00E667E7" w:rsidP="00E667E7">
      <w:pPr>
        <w:spacing w:before="0" w:after="0" w:line="276" w:lineRule="auto"/>
        <w:jc w:val="left"/>
        <w:rPr>
          <w:rFonts w:ascii="Arial" w:hAnsi="Arial" w:cs="Arial"/>
          <w:bCs/>
          <w:sz w:val="22"/>
          <w:szCs w:val="22"/>
          <w:u w:val="single"/>
        </w:rPr>
      </w:pPr>
      <w:r w:rsidRPr="00E667E7">
        <w:rPr>
          <w:rFonts w:ascii="Arial" w:hAnsi="Arial" w:cs="Arial"/>
          <w:bCs/>
          <w:sz w:val="22"/>
          <w:szCs w:val="22"/>
          <w:u w:val="single"/>
        </w:rPr>
        <w:t>Apparatus</w:t>
      </w:r>
    </w:p>
    <w:p w:rsidR="00351090" w:rsidRDefault="00E667E7" w:rsidP="007E17CC">
      <w:pPr>
        <w:spacing w:before="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PER PAIR: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D558F">
        <w:rPr>
          <w:rFonts w:ascii="Arial" w:hAnsi="Arial" w:cs="Arial"/>
          <w:sz w:val="22"/>
          <w:szCs w:val="22"/>
        </w:rPr>
        <w:t>6</w:t>
      </w:r>
      <w:r w:rsidR="00DE36D6">
        <w:rPr>
          <w:rFonts w:ascii="Arial" w:hAnsi="Arial" w:cs="Arial"/>
          <w:sz w:val="22"/>
          <w:szCs w:val="22"/>
        </w:rPr>
        <w:t xml:space="preserve"> Test tubes</w:t>
      </w:r>
      <w:r w:rsidR="00D7676B">
        <w:rPr>
          <w:rFonts w:ascii="Arial" w:hAnsi="Arial" w:cs="Arial"/>
          <w:sz w:val="22"/>
          <w:szCs w:val="22"/>
        </w:rPr>
        <w:tab/>
      </w:r>
      <w:r w:rsidR="00D7676B">
        <w:rPr>
          <w:rFonts w:ascii="Arial" w:hAnsi="Arial" w:cs="Arial"/>
          <w:sz w:val="22"/>
          <w:szCs w:val="22"/>
        </w:rPr>
        <w:tab/>
      </w:r>
      <w:r w:rsidR="003E1854">
        <w:rPr>
          <w:rFonts w:ascii="Arial" w:hAnsi="Arial" w:cs="Arial"/>
          <w:sz w:val="22"/>
          <w:szCs w:val="22"/>
        </w:rPr>
        <w:tab/>
      </w:r>
      <w:r w:rsidR="00D7676B">
        <w:rPr>
          <w:rFonts w:ascii="Arial" w:hAnsi="Arial" w:cs="Arial"/>
          <w:sz w:val="22"/>
          <w:szCs w:val="22"/>
        </w:rPr>
        <w:t xml:space="preserve">250 </w:t>
      </w:r>
      <w:r w:rsidR="00AE4B90">
        <w:rPr>
          <w:rFonts w:ascii="Arial" w:hAnsi="Arial" w:cs="Arial"/>
          <w:sz w:val="22"/>
          <w:szCs w:val="22"/>
        </w:rPr>
        <w:t>cm</w:t>
      </w:r>
      <w:r w:rsidR="00AE4B90">
        <w:rPr>
          <w:rFonts w:ascii="Arial" w:hAnsi="Arial" w:cs="Arial"/>
          <w:sz w:val="22"/>
          <w:szCs w:val="22"/>
          <w:vertAlign w:val="superscript"/>
        </w:rPr>
        <w:t xml:space="preserve">3 </w:t>
      </w:r>
      <w:r w:rsidR="00D7676B">
        <w:rPr>
          <w:rFonts w:ascii="Arial" w:hAnsi="Arial" w:cs="Arial"/>
          <w:sz w:val="22"/>
          <w:szCs w:val="22"/>
        </w:rPr>
        <w:t>beaker (used as water bath)</w:t>
      </w:r>
    </w:p>
    <w:p w:rsidR="00DE36D6" w:rsidRDefault="00DE36D6" w:rsidP="003E1854">
      <w:pPr>
        <w:spacing w:before="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Dropping pipettes</w:t>
      </w:r>
      <w:r w:rsidR="00D7676B" w:rsidRPr="00D7676B">
        <w:rPr>
          <w:rFonts w:ascii="Arial" w:hAnsi="Arial" w:cs="Arial"/>
          <w:sz w:val="22"/>
          <w:szCs w:val="22"/>
        </w:rPr>
        <w:t xml:space="preserve"> </w:t>
      </w:r>
      <w:r w:rsidR="00D7676B">
        <w:rPr>
          <w:rFonts w:ascii="Arial" w:hAnsi="Arial" w:cs="Arial"/>
          <w:sz w:val="22"/>
          <w:szCs w:val="22"/>
        </w:rPr>
        <w:tab/>
      </w:r>
      <w:r w:rsidR="003E1854">
        <w:rPr>
          <w:rFonts w:ascii="Arial" w:hAnsi="Arial" w:cs="Arial"/>
          <w:sz w:val="22"/>
          <w:szCs w:val="22"/>
        </w:rPr>
        <w:tab/>
      </w:r>
      <w:r w:rsidR="00D7676B">
        <w:rPr>
          <w:rFonts w:ascii="Arial" w:hAnsi="Arial" w:cs="Arial"/>
          <w:sz w:val="22"/>
          <w:szCs w:val="22"/>
        </w:rPr>
        <w:t>Spatula</w:t>
      </w:r>
    </w:p>
    <w:p w:rsidR="00351090" w:rsidRPr="0051150C" w:rsidRDefault="00DE36D6" w:rsidP="00DE36D6">
      <w:pPr>
        <w:spacing w:before="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Test tube rack  </w:t>
      </w:r>
      <w:r w:rsidR="00AE4B90">
        <w:rPr>
          <w:rFonts w:ascii="Arial" w:hAnsi="Arial" w:cs="Arial"/>
          <w:sz w:val="22"/>
          <w:szCs w:val="22"/>
        </w:rPr>
        <w:tab/>
      </w:r>
      <w:r w:rsidR="003E1854">
        <w:rPr>
          <w:rFonts w:ascii="Arial" w:hAnsi="Arial" w:cs="Arial"/>
          <w:sz w:val="22"/>
          <w:szCs w:val="22"/>
        </w:rPr>
        <w:tab/>
      </w:r>
      <w:r w:rsidR="00AE4B90">
        <w:rPr>
          <w:rFonts w:ascii="Arial" w:hAnsi="Arial" w:cs="Arial"/>
          <w:sz w:val="22"/>
          <w:szCs w:val="22"/>
        </w:rPr>
        <w:t>Kettles will also be available to share</w:t>
      </w:r>
      <w:r w:rsidR="003E1854">
        <w:rPr>
          <w:rFonts w:ascii="Arial" w:hAnsi="Arial" w:cs="Arial"/>
          <w:sz w:val="22"/>
          <w:szCs w:val="22"/>
        </w:rPr>
        <w:tab/>
      </w:r>
    </w:p>
    <w:p w:rsidR="00E667E7" w:rsidRDefault="00A415A8" w:rsidP="0051150C">
      <w:pPr>
        <w:pStyle w:val="Default"/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  <w:t>Pen (to label tubes)</w:t>
      </w:r>
    </w:p>
    <w:p w:rsidR="007E17CC" w:rsidRDefault="007E17CC" w:rsidP="0051150C">
      <w:pPr>
        <w:pStyle w:val="Default"/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u w:val="single"/>
          <w:lang w:eastAsia="en-US"/>
        </w:rPr>
      </w:pPr>
    </w:p>
    <w:p w:rsidR="00E667E7" w:rsidRDefault="00E667E7" w:rsidP="0051150C">
      <w:pPr>
        <w:pStyle w:val="Default"/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u w:val="single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u w:val="single"/>
          <w:lang w:eastAsia="en-US"/>
        </w:rPr>
        <w:t>Method</w:t>
      </w:r>
    </w:p>
    <w:p w:rsidR="007B1EC4" w:rsidRDefault="00D7676B" w:rsidP="007E17CC">
      <w:pPr>
        <w:pStyle w:val="Default"/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Yo</w:t>
      </w:r>
      <w:r w:rsidR="007B1EC4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u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should</w:t>
      </w:r>
      <w:r w:rsidR="007B1EC4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record your </w:t>
      </w:r>
      <w:r w:rsidR="00E667E7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observations in </w:t>
      </w:r>
      <w:r w:rsidR="005925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a</w:t>
      </w:r>
      <w:r w:rsidR="006F44E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table.</w:t>
      </w:r>
      <w:r w:rsidR="007E17C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 You will be making six</w:t>
      </w:r>
      <w:r w:rsidR="005925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esters altogether from your choice</w:t>
      </w:r>
      <w:r w:rsidR="007E17C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s</w:t>
      </w:r>
      <w:r w:rsidR="005925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of alcohol and carboxylic acid.  Each ester will have a characteristic smell which you will need to describe.  Your table should provide details of which alcohol and </w:t>
      </w:r>
      <w:r w:rsidR="007E17C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which </w:t>
      </w:r>
      <w:r w:rsidR="005925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carboxylic acid were used for each reaction, the name of the ester </w:t>
      </w:r>
      <w:r w:rsidR="00C33DD9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formed </w:t>
      </w:r>
      <w:r w:rsidR="005925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and a description of </w:t>
      </w:r>
      <w:r w:rsidR="00C33DD9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its</w:t>
      </w:r>
      <w:r w:rsidR="005925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smell.</w:t>
      </w:r>
      <w:r w:rsidR="006F44E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</w:p>
    <w:p w:rsidR="00E667E7" w:rsidRDefault="00E667E7" w:rsidP="0051150C">
      <w:pPr>
        <w:pStyle w:val="Default"/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</w:p>
    <w:p w:rsidR="001C1B67" w:rsidRDefault="001C1B67" w:rsidP="0051150C">
      <w:pPr>
        <w:pStyle w:val="Default"/>
        <w:spacing w:line="276" w:lineRule="auto"/>
        <w:jc w:val="both"/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  <w:t>Production of esters</w:t>
      </w:r>
    </w:p>
    <w:p w:rsidR="00592554" w:rsidRDefault="00EC3954" w:rsidP="003E1854">
      <w:pPr>
        <w:spacing w:before="0" w:after="0" w:line="276" w:lineRule="auto"/>
        <w:ind w:left="397" w:hanging="397"/>
        <w:rPr>
          <w:rFonts w:ascii="Arial" w:hAnsi="Arial" w:cs="Arial"/>
          <w:bCs/>
          <w:sz w:val="22"/>
          <w:szCs w:val="22"/>
        </w:rPr>
      </w:pPr>
      <w:r w:rsidRPr="00EC3954">
        <w:rPr>
          <w:rFonts w:ascii="Arial" w:hAnsi="Arial" w:cs="Arial"/>
          <w:bCs/>
          <w:sz w:val="22"/>
          <w:szCs w:val="22"/>
        </w:rPr>
        <w:t>1.</w:t>
      </w:r>
      <w:r w:rsidR="007E17CC">
        <w:rPr>
          <w:rFonts w:ascii="Arial" w:hAnsi="Arial" w:cs="Arial"/>
          <w:bCs/>
          <w:sz w:val="22"/>
          <w:szCs w:val="22"/>
        </w:rPr>
        <w:tab/>
      </w:r>
      <w:r w:rsidR="00592554">
        <w:rPr>
          <w:rFonts w:ascii="Arial" w:hAnsi="Arial" w:cs="Arial"/>
          <w:bCs/>
          <w:sz w:val="22"/>
          <w:szCs w:val="22"/>
        </w:rPr>
        <w:t xml:space="preserve">Add around 1 </w:t>
      </w:r>
      <w:r w:rsidR="00592554">
        <w:rPr>
          <w:rFonts w:ascii="Arial" w:hAnsi="Arial" w:cs="Arial"/>
          <w:sz w:val="22"/>
          <w:szCs w:val="22"/>
        </w:rPr>
        <w:t>cm</w:t>
      </w:r>
      <w:r w:rsidR="00592554">
        <w:rPr>
          <w:rFonts w:ascii="Arial" w:hAnsi="Arial" w:cs="Arial"/>
          <w:sz w:val="22"/>
          <w:szCs w:val="22"/>
          <w:vertAlign w:val="superscript"/>
        </w:rPr>
        <w:t>3</w:t>
      </w:r>
      <w:r w:rsidR="00592554">
        <w:rPr>
          <w:rFonts w:ascii="Arial" w:hAnsi="Arial" w:cs="Arial"/>
          <w:bCs/>
          <w:sz w:val="22"/>
          <w:szCs w:val="22"/>
        </w:rPr>
        <w:t xml:space="preserve"> (approximately 1 cm deep) of an alcohol into a test tube.</w:t>
      </w:r>
    </w:p>
    <w:p w:rsidR="00EC3954" w:rsidRDefault="007E17CC" w:rsidP="003E1854">
      <w:pPr>
        <w:spacing w:before="0" w:after="0" w:line="276" w:lineRule="auto"/>
        <w:ind w:left="397" w:hanging="39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2.</w:t>
      </w:r>
      <w:r>
        <w:rPr>
          <w:rFonts w:ascii="Arial" w:hAnsi="Arial" w:cs="Arial"/>
          <w:bCs/>
          <w:sz w:val="22"/>
          <w:szCs w:val="22"/>
        </w:rPr>
        <w:tab/>
      </w:r>
      <w:r w:rsidR="00592554">
        <w:rPr>
          <w:rFonts w:ascii="Arial" w:hAnsi="Arial" w:cs="Arial"/>
          <w:bCs/>
          <w:sz w:val="22"/>
          <w:szCs w:val="22"/>
        </w:rPr>
        <w:t>Add one or two drops of concentrated sulfuric acid to the alcohol in test tube.</w:t>
      </w:r>
    </w:p>
    <w:p w:rsidR="00EC3954" w:rsidRDefault="007E17CC" w:rsidP="003E1854">
      <w:pPr>
        <w:pStyle w:val="Default"/>
        <w:spacing w:line="276" w:lineRule="auto"/>
        <w:ind w:left="397" w:hanging="397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3.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 w:rsidR="00EC39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Add around 10 drops of carboxylic acid or if a solid a small amount </w:t>
      </w:r>
      <w:r w:rsidR="00A415A8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from</w:t>
      </w:r>
      <w:r w:rsidR="00EC39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the end of a spatula</w:t>
      </w:r>
      <w:r w:rsidR="00D7676B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.</w:t>
      </w:r>
      <w:r w:rsidR="00A415A8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 Ensure that the tube is labelled appropriately.</w:t>
      </w:r>
    </w:p>
    <w:p w:rsidR="005C51B2" w:rsidRPr="003E1854" w:rsidRDefault="007E17CC" w:rsidP="003E1854">
      <w:pPr>
        <w:pStyle w:val="Default"/>
        <w:spacing w:line="276" w:lineRule="auto"/>
        <w:ind w:left="397" w:hanging="397"/>
        <w:jc w:val="both"/>
        <w:rPr>
          <w:rFonts w:ascii="Arial" w:hAnsi="Arial" w:cs="Arial"/>
          <w:bCs/>
          <w:i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4.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 w:rsidR="00EC39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Repeat steps 1-3 for </w:t>
      </w:r>
      <w:r w:rsidR="00A415A8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a further 5</w:t>
      </w:r>
      <w:r w:rsidR="00EC39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combination</w:t>
      </w:r>
      <w:r w:rsidR="00A415A8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s</w:t>
      </w:r>
      <w:r w:rsidR="00EC39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of</w:t>
      </w:r>
      <w:r w:rsidR="00795375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EC39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acids and alcohols</w:t>
      </w:r>
      <w:r w:rsidR="00A415A8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, giving you 6 in total</w:t>
      </w:r>
      <w:r w:rsidR="00D7676B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.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 </w:t>
      </w:r>
      <w:r w:rsidR="005C51B2" w:rsidRPr="003E1854">
        <w:rPr>
          <w:rFonts w:ascii="Arial" w:hAnsi="Arial" w:cs="Arial"/>
          <w:bCs/>
          <w:iCs/>
          <w:noProof/>
          <w:color w:val="auto"/>
          <w:sz w:val="22"/>
          <w:szCs w:val="22"/>
          <w:lang w:eastAsia="en-US"/>
        </w:rPr>
        <w:t>Take a photo</w:t>
      </w:r>
      <w:r w:rsidR="00A415A8" w:rsidRPr="003E1854">
        <w:rPr>
          <w:rFonts w:ascii="Arial" w:hAnsi="Arial" w:cs="Arial"/>
          <w:bCs/>
          <w:iCs/>
          <w:noProof/>
          <w:color w:val="auto"/>
          <w:sz w:val="22"/>
          <w:szCs w:val="22"/>
          <w:lang w:eastAsia="en-US"/>
        </w:rPr>
        <w:t xml:space="preserve"> for </w:t>
      </w:r>
      <w:r w:rsidR="005C51B2" w:rsidRPr="003E1854">
        <w:rPr>
          <w:rFonts w:ascii="Arial" w:hAnsi="Arial" w:cs="Arial"/>
          <w:bCs/>
          <w:iCs/>
          <w:noProof/>
          <w:color w:val="auto"/>
          <w:sz w:val="22"/>
          <w:szCs w:val="22"/>
          <w:lang w:eastAsia="en-US"/>
        </w:rPr>
        <w:t>your</w:t>
      </w:r>
      <w:r w:rsidR="005C51B2">
        <w:rPr>
          <w:rFonts w:ascii="Arial" w:hAnsi="Arial" w:cs="Arial"/>
          <w:bCs/>
          <w:i/>
          <w:noProof/>
          <w:color w:val="auto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bCs/>
          <w:i/>
          <w:noProof/>
          <w:color w:val="auto"/>
          <w:sz w:val="22"/>
          <w:szCs w:val="22"/>
          <w:lang w:eastAsia="en-US"/>
        </w:rPr>
        <w:t>S</w:t>
      </w:r>
      <w:r w:rsidR="005C51B2">
        <w:rPr>
          <w:rFonts w:ascii="Arial" w:hAnsi="Arial" w:cs="Arial"/>
          <w:bCs/>
          <w:i/>
          <w:noProof/>
          <w:color w:val="auto"/>
          <w:sz w:val="22"/>
          <w:szCs w:val="22"/>
          <w:lang w:eastAsia="en-US"/>
        </w:rPr>
        <w:t xml:space="preserve">kills </w:t>
      </w:r>
      <w:r>
        <w:rPr>
          <w:rFonts w:ascii="Arial" w:hAnsi="Arial" w:cs="Arial"/>
          <w:bCs/>
          <w:i/>
          <w:noProof/>
          <w:color w:val="auto"/>
          <w:sz w:val="22"/>
          <w:szCs w:val="22"/>
          <w:lang w:eastAsia="en-US"/>
        </w:rPr>
        <w:t>P</w:t>
      </w:r>
      <w:r w:rsidR="005C51B2">
        <w:rPr>
          <w:rFonts w:ascii="Arial" w:hAnsi="Arial" w:cs="Arial"/>
          <w:bCs/>
          <w:i/>
          <w:noProof/>
          <w:color w:val="auto"/>
          <w:sz w:val="22"/>
          <w:szCs w:val="22"/>
          <w:lang w:eastAsia="en-US"/>
        </w:rPr>
        <w:t>ortfolio</w:t>
      </w:r>
      <w:r w:rsidR="005C51B2" w:rsidRPr="003E1854">
        <w:rPr>
          <w:rFonts w:ascii="Arial" w:hAnsi="Arial" w:cs="Arial"/>
          <w:bCs/>
          <w:iCs/>
          <w:noProof/>
          <w:color w:val="auto"/>
          <w:sz w:val="22"/>
          <w:szCs w:val="22"/>
          <w:lang w:eastAsia="en-US"/>
        </w:rPr>
        <w:t xml:space="preserve"> showing</w:t>
      </w:r>
      <w:r w:rsidR="00A415A8" w:rsidRPr="003E1854">
        <w:rPr>
          <w:rFonts w:ascii="Arial" w:hAnsi="Arial" w:cs="Arial"/>
          <w:bCs/>
          <w:iCs/>
          <w:noProof/>
          <w:color w:val="auto"/>
          <w:sz w:val="22"/>
          <w:szCs w:val="22"/>
          <w:lang w:eastAsia="en-US"/>
        </w:rPr>
        <w:t xml:space="preserve"> all of the tubes and</w:t>
      </w:r>
      <w:r w:rsidR="005C51B2" w:rsidRPr="003E1854">
        <w:rPr>
          <w:rFonts w:ascii="Arial" w:hAnsi="Arial" w:cs="Arial"/>
          <w:bCs/>
          <w:iCs/>
          <w:noProof/>
          <w:color w:val="auto"/>
          <w:sz w:val="22"/>
          <w:szCs w:val="22"/>
          <w:lang w:eastAsia="en-US"/>
        </w:rPr>
        <w:t xml:space="preserve"> your systematic labeling</w:t>
      </w:r>
      <w:r w:rsidRPr="003E1854">
        <w:rPr>
          <w:rFonts w:ascii="Arial" w:hAnsi="Arial" w:cs="Arial"/>
          <w:bCs/>
          <w:iCs/>
          <w:noProof/>
          <w:color w:val="auto"/>
          <w:sz w:val="22"/>
          <w:szCs w:val="22"/>
          <w:lang w:eastAsia="en-US"/>
        </w:rPr>
        <w:t>.</w:t>
      </w:r>
    </w:p>
    <w:p w:rsidR="00EC3954" w:rsidRPr="00AE4B90" w:rsidRDefault="003E1854" w:rsidP="003E1854">
      <w:pPr>
        <w:spacing w:before="0" w:after="0" w:line="276" w:lineRule="auto"/>
        <w:ind w:left="397" w:hanging="3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5.</w:t>
      </w:r>
      <w:r>
        <w:rPr>
          <w:rFonts w:ascii="Arial" w:hAnsi="Arial" w:cs="Arial"/>
          <w:bCs/>
          <w:sz w:val="22"/>
          <w:szCs w:val="22"/>
        </w:rPr>
        <w:tab/>
      </w:r>
      <w:r w:rsidR="00EC3954">
        <w:rPr>
          <w:rFonts w:ascii="Arial" w:hAnsi="Arial" w:cs="Arial"/>
          <w:bCs/>
          <w:sz w:val="22"/>
          <w:szCs w:val="22"/>
        </w:rPr>
        <w:t xml:space="preserve">Prepare a hot water bath by </w:t>
      </w:r>
      <w:r w:rsidR="00D7676B">
        <w:rPr>
          <w:rFonts w:ascii="Arial" w:hAnsi="Arial" w:cs="Arial"/>
          <w:bCs/>
          <w:sz w:val="22"/>
          <w:szCs w:val="22"/>
        </w:rPr>
        <w:t>half-filling</w:t>
      </w:r>
      <w:r w:rsidR="00EC3954">
        <w:rPr>
          <w:rFonts w:ascii="Arial" w:hAnsi="Arial" w:cs="Arial"/>
          <w:bCs/>
          <w:sz w:val="22"/>
          <w:szCs w:val="22"/>
        </w:rPr>
        <w:t xml:space="preserve"> </w:t>
      </w:r>
      <w:r w:rsidR="00D7676B">
        <w:rPr>
          <w:rFonts w:ascii="Arial" w:hAnsi="Arial" w:cs="Arial"/>
          <w:bCs/>
          <w:sz w:val="22"/>
          <w:szCs w:val="22"/>
        </w:rPr>
        <w:t xml:space="preserve">a 250 </w:t>
      </w:r>
      <w:r w:rsidR="00AE4B90">
        <w:rPr>
          <w:rFonts w:ascii="Arial" w:hAnsi="Arial" w:cs="Arial"/>
          <w:sz w:val="22"/>
          <w:szCs w:val="22"/>
        </w:rPr>
        <w:t>cm</w:t>
      </w:r>
      <w:r w:rsidR="00AE4B90">
        <w:rPr>
          <w:rFonts w:ascii="Arial" w:hAnsi="Arial" w:cs="Arial"/>
          <w:sz w:val="22"/>
          <w:szCs w:val="22"/>
          <w:vertAlign w:val="superscript"/>
        </w:rPr>
        <w:t>3</w:t>
      </w:r>
      <w:r w:rsidR="00D7676B">
        <w:rPr>
          <w:rFonts w:ascii="Arial" w:hAnsi="Arial" w:cs="Arial"/>
          <w:bCs/>
          <w:sz w:val="22"/>
          <w:szCs w:val="22"/>
        </w:rPr>
        <w:t xml:space="preserve"> beaker with </w:t>
      </w:r>
      <w:r w:rsidR="008D2CD2" w:rsidRPr="008D2CD2">
        <w:rPr>
          <w:rFonts w:ascii="Arial" w:hAnsi="Arial" w:cs="Arial"/>
          <w:bCs/>
          <w:sz w:val="22"/>
          <w:szCs w:val="22"/>
        </w:rPr>
        <w:t>hot water from a kettle</w:t>
      </w:r>
      <w:r w:rsidR="00EC3954">
        <w:rPr>
          <w:rFonts w:ascii="Arial" w:hAnsi="Arial" w:cs="Arial"/>
          <w:bCs/>
          <w:sz w:val="22"/>
          <w:szCs w:val="22"/>
        </w:rPr>
        <w:t>.</w:t>
      </w:r>
    </w:p>
    <w:p w:rsidR="00EC3954" w:rsidRDefault="003E1854" w:rsidP="003E1854">
      <w:pPr>
        <w:pStyle w:val="Default"/>
        <w:spacing w:line="276" w:lineRule="auto"/>
        <w:ind w:left="397" w:hanging="397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6.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 w:rsidR="00EC39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Place </w:t>
      </w:r>
      <w:r w:rsidR="008D2CD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all 6</w:t>
      </w:r>
      <w:r w:rsidR="00EC39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test tubes in </w:t>
      </w:r>
      <w:r w:rsidR="008D2CD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the</w:t>
      </w:r>
      <w:r w:rsidR="00EC39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water bath and leave for at least 5 minutes</w:t>
      </w:r>
      <w:r w:rsidR="00D7676B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.</w:t>
      </w:r>
    </w:p>
    <w:p w:rsidR="00EC3954" w:rsidRDefault="003E1854" w:rsidP="003E1854">
      <w:pPr>
        <w:pStyle w:val="Default"/>
        <w:spacing w:line="276" w:lineRule="auto"/>
        <w:ind w:left="397" w:hanging="397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7.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 w:rsidR="008D2CD2" w:rsidRPr="008D2CD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After 5 minutes of heating, remove t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he test tubes, place them </w:t>
      </w:r>
      <w:r w:rsidR="008D2CD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in the</w:t>
      </w:r>
      <w:r w:rsidR="008D2CD2" w:rsidRPr="008D2CD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rack and allow to cool.</w:t>
      </w:r>
    </w:p>
    <w:p w:rsidR="00EC3954" w:rsidRPr="00EC3954" w:rsidRDefault="003E1854" w:rsidP="003E1854">
      <w:pPr>
        <w:pStyle w:val="Default"/>
        <w:spacing w:line="276" w:lineRule="auto"/>
        <w:ind w:left="397" w:hanging="397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8.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 w:rsidR="00EC39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Once cool neutralise each solution by pou</w:t>
      </w:r>
      <w:r w:rsidR="00D7676B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ring them into a test tube half-</w:t>
      </w:r>
      <w:r w:rsidR="00EC39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filled with sodium carbonate solution.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EC39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Ensure they are fully mixed by pouring back and forth between the two test tubes.</w:t>
      </w:r>
    </w:p>
    <w:p w:rsidR="001C1B67" w:rsidRDefault="003E1854" w:rsidP="003E1854">
      <w:pPr>
        <w:pStyle w:val="Default"/>
        <w:spacing w:line="276" w:lineRule="auto"/>
        <w:ind w:left="397" w:hanging="397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9.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 w:rsidR="008D2CD2" w:rsidRPr="008D2CD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Allow the contents to settle. 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BB2693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Each e</w:t>
      </w:r>
      <w:r w:rsidR="008D2CD2" w:rsidRPr="008D2CD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ster</w:t>
      </w:r>
      <w:r w:rsidR="00BB2693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will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8D2CD2" w:rsidRPr="008D2CD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separate out and </w:t>
      </w:r>
      <w:r w:rsidR="00BB2693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form a layer above the aqueous solution</w:t>
      </w:r>
      <w:r w:rsidR="008D2CD2" w:rsidRPr="008D2CD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.</w:t>
      </w:r>
    </w:p>
    <w:p w:rsidR="00EC3954" w:rsidRDefault="003E1854" w:rsidP="003E1854">
      <w:pPr>
        <w:pStyle w:val="Default"/>
        <w:spacing w:line="276" w:lineRule="auto"/>
        <w:ind w:left="397" w:hanging="397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10.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 w:rsidR="00BB2693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Using caution, smell each ester and try to describe the</w:t>
      </w:r>
      <w:r w:rsidR="00EC39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characteristic </w:t>
      </w:r>
      <w:r w:rsidR="00BB2693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aromas</w:t>
      </w:r>
      <w:r w:rsidR="00EC39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.</w:t>
      </w:r>
    </w:p>
    <w:p w:rsidR="00BB2693" w:rsidRDefault="003E1854" w:rsidP="003E1854">
      <w:pPr>
        <w:pStyle w:val="Default"/>
        <w:spacing w:after="120" w:line="276" w:lineRule="auto"/>
        <w:ind w:left="397" w:hanging="397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11.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 w:rsidR="00BB2693" w:rsidRPr="00BB2693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All solutions can be disposed of down the sink with plenty of water.</w:t>
      </w:r>
    </w:p>
    <w:p w:rsidR="00022BA0" w:rsidRPr="0051150C" w:rsidRDefault="005C51B2" w:rsidP="003E1854">
      <w:pPr>
        <w:pStyle w:val="Default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(</w:t>
      </w:r>
      <w:r w:rsidR="00BB2693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Naming h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int: Esters made from </w:t>
      </w:r>
      <w:r w:rsidR="002B6F8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one of the more unusual acids can be named by removing the ‘</w:t>
      </w:r>
      <w:r w:rsidR="002B6F81" w:rsidRPr="00D864DD">
        <w:rPr>
          <w:rFonts w:ascii="Arial" w:hAnsi="Arial" w:cs="Arial"/>
          <w:b/>
          <w:i/>
          <w:iCs/>
          <w:noProof/>
          <w:color w:val="auto"/>
          <w:sz w:val="22"/>
          <w:szCs w:val="22"/>
          <w:lang w:eastAsia="en-US"/>
        </w:rPr>
        <w:t>ic</w:t>
      </w:r>
      <w:r w:rsidR="002B6F8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’ from the name and replacing it with ‘</w:t>
      </w:r>
      <w:r w:rsidR="002B6F81" w:rsidRPr="00D864DD">
        <w:rPr>
          <w:rFonts w:ascii="Arial" w:hAnsi="Arial" w:cs="Arial"/>
          <w:b/>
          <w:i/>
          <w:iCs/>
          <w:noProof/>
          <w:color w:val="auto"/>
          <w:sz w:val="22"/>
          <w:szCs w:val="22"/>
          <w:lang w:eastAsia="en-US"/>
        </w:rPr>
        <w:t>ate</w:t>
      </w:r>
      <w:r w:rsidR="002B6F8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’ thus </w:t>
      </w:r>
      <w:r w:rsidR="003E18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an </w:t>
      </w:r>
      <w:r w:rsidR="002B6F8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ester of salycil</w:t>
      </w:r>
      <w:r w:rsidR="002B6F81" w:rsidRPr="00D864DD">
        <w:rPr>
          <w:rFonts w:ascii="Arial" w:hAnsi="Arial" w:cs="Arial"/>
          <w:b/>
          <w:i/>
          <w:iCs/>
          <w:noProof/>
          <w:color w:val="auto"/>
          <w:sz w:val="22"/>
          <w:szCs w:val="22"/>
          <w:lang w:eastAsia="en-US"/>
        </w:rPr>
        <w:t>ic</w:t>
      </w:r>
      <w:r w:rsidR="002B6F8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acid </w:t>
      </w:r>
      <w:r w:rsidR="003E1854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is a</w:t>
      </w:r>
      <w:r w:rsidR="002B6F8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salycil</w:t>
      </w:r>
      <w:r w:rsidR="002B6F81" w:rsidRPr="00D864DD">
        <w:rPr>
          <w:rFonts w:ascii="Arial" w:hAnsi="Arial" w:cs="Arial"/>
          <w:b/>
          <w:i/>
          <w:iCs/>
          <w:noProof/>
          <w:color w:val="auto"/>
          <w:sz w:val="22"/>
          <w:szCs w:val="22"/>
          <w:lang w:eastAsia="en-US"/>
        </w:rPr>
        <w:t>ate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)</w:t>
      </w:r>
      <w:r w:rsidR="00AE4B90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.</w:t>
      </w:r>
    </w:p>
    <w:sectPr w:rsidR="00022BA0" w:rsidRPr="0051150C" w:rsidSect="00BB2693">
      <w:headerReference w:type="default" r:id="rId9"/>
      <w:footerReference w:type="even" r:id="rId10"/>
      <w:footerReference w:type="default" r:id="rId11"/>
      <w:pgSz w:w="12240" w:h="15840" w:code="1"/>
      <w:pgMar w:top="851" w:right="1134" w:bottom="851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610" w:rsidRDefault="006B4610">
      <w:r>
        <w:separator/>
      </w:r>
    </w:p>
  </w:endnote>
  <w:endnote w:type="continuationSeparator" w:id="0">
    <w:p w:rsidR="006B4610" w:rsidRDefault="006B4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693" w:rsidRDefault="00BB2693" w:rsidP="00D97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B2693" w:rsidRDefault="00BB2693" w:rsidP="00D9715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693" w:rsidRDefault="00BB2693" w:rsidP="00D97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7BA7">
      <w:rPr>
        <w:rStyle w:val="PageNumber"/>
      </w:rPr>
      <w:t>1</w:t>
    </w:r>
    <w:r>
      <w:rPr>
        <w:rStyle w:val="PageNumber"/>
      </w:rPr>
      <w:fldChar w:fldCharType="end"/>
    </w:r>
  </w:p>
  <w:p w:rsidR="00BB2693" w:rsidRPr="00F068B7" w:rsidRDefault="00BB2693" w:rsidP="00D97150">
    <w:pPr>
      <w:pStyle w:val="Footer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610" w:rsidRDefault="006B4610">
      <w:r>
        <w:separator/>
      </w:r>
    </w:p>
  </w:footnote>
  <w:footnote w:type="continuationSeparator" w:id="0">
    <w:p w:rsidR="006B4610" w:rsidRDefault="006B4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693" w:rsidRPr="0051150C" w:rsidRDefault="00BB2693" w:rsidP="00E667E7">
    <w:pPr>
      <w:pStyle w:val="Header"/>
      <w:rPr>
        <w:rFonts w:ascii="Arial" w:hAnsi="Arial" w:cs="Arial"/>
      </w:rPr>
    </w:pPr>
    <w:r w:rsidRPr="00BF008E">
      <w:rPr>
        <w:rFonts w:ascii="Arial" w:hAnsi="Arial" w:cs="Arial"/>
      </w:rPr>
      <w:t xml:space="preserve">Chemistry Practical </w:t>
    </w:r>
    <w:r>
      <w:rPr>
        <w:rFonts w:ascii="Arial" w:hAnsi="Arial" w:cs="Arial"/>
      </w:rPr>
      <w:t>7a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                                                 </w:t>
    </w:r>
    <w:r>
      <w:rPr>
        <w:rFonts w:ascii="Arial" w:hAnsi="Arial" w:cs="Arial"/>
        <w:lang w:eastAsia="en-GB"/>
      </w:rPr>
      <w:drawing>
        <wp:inline distT="0" distB="0" distL="0" distR="0" wp14:anchorId="0CEC9CB5" wp14:editId="6C448812">
          <wp:extent cx="1118913" cy="259195"/>
          <wp:effectExtent l="0" t="0" r="5080" b="762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OS_new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880" cy="259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3528"/>
    <w:multiLevelType w:val="hybridMultilevel"/>
    <w:tmpl w:val="F4E23492"/>
    <w:lvl w:ilvl="0" w:tplc="28F6EE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4A0895"/>
    <w:multiLevelType w:val="hybridMultilevel"/>
    <w:tmpl w:val="D70A4E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F5053"/>
    <w:multiLevelType w:val="hybridMultilevel"/>
    <w:tmpl w:val="17BA82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C3562"/>
    <w:multiLevelType w:val="hybridMultilevel"/>
    <w:tmpl w:val="31B0AF4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17090"/>
    <w:multiLevelType w:val="hybridMultilevel"/>
    <w:tmpl w:val="D068B9C4"/>
    <w:lvl w:ilvl="0" w:tplc="29AE6C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63DC9"/>
    <w:multiLevelType w:val="hybridMultilevel"/>
    <w:tmpl w:val="0324FF6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C8674B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D1C7D86"/>
    <w:multiLevelType w:val="hybridMultilevel"/>
    <w:tmpl w:val="B832E8C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4595E"/>
    <w:multiLevelType w:val="hybridMultilevel"/>
    <w:tmpl w:val="6208461C"/>
    <w:lvl w:ilvl="0" w:tplc="000B040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25470"/>
    <w:multiLevelType w:val="hybridMultilevel"/>
    <w:tmpl w:val="B9C2E58C"/>
    <w:lvl w:ilvl="0" w:tplc="EFEA8EBE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323760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1AE4767"/>
    <w:multiLevelType w:val="hybridMultilevel"/>
    <w:tmpl w:val="74ECEF5C"/>
    <w:lvl w:ilvl="0" w:tplc="30B01F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F798E"/>
    <w:multiLevelType w:val="hybridMultilevel"/>
    <w:tmpl w:val="9754FFF2"/>
    <w:lvl w:ilvl="0" w:tplc="0F6056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00DD0"/>
    <w:multiLevelType w:val="hybridMultilevel"/>
    <w:tmpl w:val="4916341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F0B9E"/>
    <w:multiLevelType w:val="hybridMultilevel"/>
    <w:tmpl w:val="4DF401E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20929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7028F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C48026A"/>
    <w:multiLevelType w:val="singleLevel"/>
    <w:tmpl w:val="71ECCFE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31CF1D8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2F22A53"/>
    <w:multiLevelType w:val="hybridMultilevel"/>
    <w:tmpl w:val="F7507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B7162"/>
    <w:multiLevelType w:val="hybridMultilevel"/>
    <w:tmpl w:val="41EA2160"/>
    <w:lvl w:ilvl="0" w:tplc="A688610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27C2C"/>
    <w:multiLevelType w:val="singleLevel"/>
    <w:tmpl w:val="D1CC214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2" w15:restartNumberingAfterBreak="0">
    <w:nsid w:val="394E23E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603C1F"/>
    <w:multiLevelType w:val="hybridMultilevel"/>
    <w:tmpl w:val="8F705B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DF271B"/>
    <w:multiLevelType w:val="hybridMultilevel"/>
    <w:tmpl w:val="06BE1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15D31"/>
    <w:multiLevelType w:val="hybridMultilevel"/>
    <w:tmpl w:val="37983FBE"/>
    <w:lvl w:ilvl="0" w:tplc="9CB8B0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62047"/>
    <w:multiLevelType w:val="hybridMultilevel"/>
    <w:tmpl w:val="3864B01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8F3C07"/>
    <w:multiLevelType w:val="hybridMultilevel"/>
    <w:tmpl w:val="4F6AF35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844AE"/>
    <w:multiLevelType w:val="hybridMultilevel"/>
    <w:tmpl w:val="1198399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C1F28"/>
    <w:multiLevelType w:val="hybridMultilevel"/>
    <w:tmpl w:val="163AF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B22E0"/>
    <w:multiLevelType w:val="hybridMultilevel"/>
    <w:tmpl w:val="8D0683E8"/>
    <w:lvl w:ilvl="0" w:tplc="549051AA">
      <w:start w:val="1"/>
      <w:numFmt w:val="decimal"/>
      <w:lvlText w:val="(%1)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6A3345"/>
    <w:multiLevelType w:val="hybridMultilevel"/>
    <w:tmpl w:val="886E52F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651ED"/>
    <w:multiLevelType w:val="hybridMultilevel"/>
    <w:tmpl w:val="5A84CE6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AC44BC"/>
    <w:multiLevelType w:val="hybridMultilevel"/>
    <w:tmpl w:val="399C845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BD35E4"/>
    <w:multiLevelType w:val="hybridMultilevel"/>
    <w:tmpl w:val="3CDAF81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155110"/>
    <w:multiLevelType w:val="singleLevel"/>
    <w:tmpl w:val="147668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79F866C5"/>
    <w:multiLevelType w:val="hybridMultilevel"/>
    <w:tmpl w:val="18D85FAC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74168C"/>
    <w:multiLevelType w:val="hybridMultilevel"/>
    <w:tmpl w:val="F7DC63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B2365"/>
    <w:multiLevelType w:val="hybridMultilevel"/>
    <w:tmpl w:val="E0ACB0C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7"/>
  </w:num>
  <w:num w:numId="3">
    <w:abstractNumId w:val="28"/>
  </w:num>
  <w:num w:numId="4">
    <w:abstractNumId w:val="36"/>
  </w:num>
  <w:num w:numId="5">
    <w:abstractNumId w:val="8"/>
  </w:num>
  <w:num w:numId="6">
    <w:abstractNumId w:val="31"/>
  </w:num>
  <w:num w:numId="7">
    <w:abstractNumId w:val="14"/>
  </w:num>
  <w:num w:numId="8">
    <w:abstractNumId w:val="33"/>
  </w:num>
  <w:num w:numId="9">
    <w:abstractNumId w:val="5"/>
  </w:num>
  <w:num w:numId="10">
    <w:abstractNumId w:val="38"/>
  </w:num>
  <w:num w:numId="11">
    <w:abstractNumId w:val="27"/>
  </w:num>
  <w:num w:numId="12">
    <w:abstractNumId w:val="13"/>
  </w:num>
  <w:num w:numId="13">
    <w:abstractNumId w:val="30"/>
  </w:num>
  <w:num w:numId="14">
    <w:abstractNumId w:val="26"/>
  </w:num>
  <w:num w:numId="15">
    <w:abstractNumId w:val="22"/>
  </w:num>
  <w:num w:numId="16">
    <w:abstractNumId w:val="10"/>
    <w:lvlOverride w:ilvl="0">
      <w:startOverride w:val="1"/>
    </w:lvlOverride>
  </w:num>
  <w:num w:numId="17">
    <w:abstractNumId w:val="15"/>
    <w:lvlOverride w:ilvl="0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</w:num>
  <w:num w:numId="20">
    <w:abstractNumId w:val="29"/>
  </w:num>
  <w:num w:numId="21">
    <w:abstractNumId w:val="6"/>
    <w:lvlOverride w:ilvl="0">
      <w:startOverride w:val="1"/>
    </w:lvlOverride>
  </w:num>
  <w:num w:numId="22">
    <w:abstractNumId w:val="35"/>
  </w:num>
  <w:num w:numId="23">
    <w:abstractNumId w:val="21"/>
  </w:num>
  <w:num w:numId="24">
    <w:abstractNumId w:val="17"/>
  </w:num>
  <w:num w:numId="25">
    <w:abstractNumId w:val="16"/>
  </w:num>
  <w:num w:numId="26">
    <w:abstractNumId w:val="18"/>
  </w:num>
  <w:num w:numId="27">
    <w:abstractNumId w:val="24"/>
  </w:num>
  <w:num w:numId="28">
    <w:abstractNumId w:val="3"/>
  </w:num>
  <w:num w:numId="29">
    <w:abstractNumId w:val="19"/>
  </w:num>
  <w:num w:numId="30">
    <w:abstractNumId w:val="1"/>
  </w:num>
  <w:num w:numId="31">
    <w:abstractNumId w:val="4"/>
  </w:num>
  <w:num w:numId="32">
    <w:abstractNumId w:val="20"/>
  </w:num>
  <w:num w:numId="33">
    <w:abstractNumId w:val="9"/>
  </w:num>
  <w:num w:numId="34">
    <w:abstractNumId w:val="34"/>
  </w:num>
  <w:num w:numId="35">
    <w:abstractNumId w:val="11"/>
  </w:num>
  <w:num w:numId="36">
    <w:abstractNumId w:val="32"/>
  </w:num>
  <w:num w:numId="37">
    <w:abstractNumId w:val="12"/>
  </w:num>
  <w:num w:numId="38">
    <w:abstractNumId w:val="2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E2"/>
    <w:rsid w:val="00020A8D"/>
    <w:rsid w:val="00022BA0"/>
    <w:rsid w:val="000259DC"/>
    <w:rsid w:val="00026DCA"/>
    <w:rsid w:val="0004313B"/>
    <w:rsid w:val="000737E2"/>
    <w:rsid w:val="00093080"/>
    <w:rsid w:val="000E1045"/>
    <w:rsid w:val="000F5A9A"/>
    <w:rsid w:val="00117F93"/>
    <w:rsid w:val="001C1B67"/>
    <w:rsid w:val="001C502B"/>
    <w:rsid w:val="001D6644"/>
    <w:rsid w:val="001F705A"/>
    <w:rsid w:val="00245204"/>
    <w:rsid w:val="002B6F81"/>
    <w:rsid w:val="002D78A0"/>
    <w:rsid w:val="002E5479"/>
    <w:rsid w:val="003050B4"/>
    <w:rsid w:val="0032194E"/>
    <w:rsid w:val="00324D20"/>
    <w:rsid w:val="00326886"/>
    <w:rsid w:val="00351090"/>
    <w:rsid w:val="00392382"/>
    <w:rsid w:val="003D7C45"/>
    <w:rsid w:val="003E1854"/>
    <w:rsid w:val="003E248E"/>
    <w:rsid w:val="003E7CF2"/>
    <w:rsid w:val="003F05C3"/>
    <w:rsid w:val="00405820"/>
    <w:rsid w:val="004B0DC1"/>
    <w:rsid w:val="004B1EB5"/>
    <w:rsid w:val="004F462E"/>
    <w:rsid w:val="004F7BB7"/>
    <w:rsid w:val="0051150C"/>
    <w:rsid w:val="00554369"/>
    <w:rsid w:val="00592554"/>
    <w:rsid w:val="005C51B2"/>
    <w:rsid w:val="005D7074"/>
    <w:rsid w:val="005E0E21"/>
    <w:rsid w:val="005E5F6A"/>
    <w:rsid w:val="005E7DE4"/>
    <w:rsid w:val="005F6D5B"/>
    <w:rsid w:val="00647ADA"/>
    <w:rsid w:val="006530A0"/>
    <w:rsid w:val="0069153F"/>
    <w:rsid w:val="006B4610"/>
    <w:rsid w:val="006F44E1"/>
    <w:rsid w:val="00707FA0"/>
    <w:rsid w:val="00755E11"/>
    <w:rsid w:val="00795375"/>
    <w:rsid w:val="0079627B"/>
    <w:rsid w:val="007B1EC4"/>
    <w:rsid w:val="007E17CC"/>
    <w:rsid w:val="007F0598"/>
    <w:rsid w:val="00806122"/>
    <w:rsid w:val="00825109"/>
    <w:rsid w:val="00867F66"/>
    <w:rsid w:val="008A2FD6"/>
    <w:rsid w:val="008C0F00"/>
    <w:rsid w:val="008D2CB8"/>
    <w:rsid w:val="008D2CD2"/>
    <w:rsid w:val="008D558F"/>
    <w:rsid w:val="008D5CCD"/>
    <w:rsid w:val="00922005"/>
    <w:rsid w:val="0093202D"/>
    <w:rsid w:val="00966275"/>
    <w:rsid w:val="0097126F"/>
    <w:rsid w:val="009C31B4"/>
    <w:rsid w:val="00A03BA5"/>
    <w:rsid w:val="00A415A8"/>
    <w:rsid w:val="00A54C2B"/>
    <w:rsid w:val="00A56158"/>
    <w:rsid w:val="00A66B30"/>
    <w:rsid w:val="00A76D84"/>
    <w:rsid w:val="00A9392A"/>
    <w:rsid w:val="00A95BCD"/>
    <w:rsid w:val="00AC38B2"/>
    <w:rsid w:val="00AC6EA9"/>
    <w:rsid w:val="00AE34AF"/>
    <w:rsid w:val="00AE4B90"/>
    <w:rsid w:val="00AE7A56"/>
    <w:rsid w:val="00AF6A4F"/>
    <w:rsid w:val="00B3585B"/>
    <w:rsid w:val="00B44E26"/>
    <w:rsid w:val="00B604EF"/>
    <w:rsid w:val="00B76D61"/>
    <w:rsid w:val="00B925B5"/>
    <w:rsid w:val="00BB2693"/>
    <w:rsid w:val="00BC3179"/>
    <w:rsid w:val="00BC68C3"/>
    <w:rsid w:val="00BE4979"/>
    <w:rsid w:val="00BF133E"/>
    <w:rsid w:val="00C12126"/>
    <w:rsid w:val="00C31292"/>
    <w:rsid w:val="00C33DD9"/>
    <w:rsid w:val="00C63D5D"/>
    <w:rsid w:val="00C96700"/>
    <w:rsid w:val="00CC6D69"/>
    <w:rsid w:val="00CC7EDD"/>
    <w:rsid w:val="00D61875"/>
    <w:rsid w:val="00D62236"/>
    <w:rsid w:val="00D642CA"/>
    <w:rsid w:val="00D7676B"/>
    <w:rsid w:val="00D864DD"/>
    <w:rsid w:val="00D97150"/>
    <w:rsid w:val="00DA291E"/>
    <w:rsid w:val="00DC0C65"/>
    <w:rsid w:val="00DD3DE2"/>
    <w:rsid w:val="00DD6810"/>
    <w:rsid w:val="00DE36D6"/>
    <w:rsid w:val="00DF7FDA"/>
    <w:rsid w:val="00E202A6"/>
    <w:rsid w:val="00E42E26"/>
    <w:rsid w:val="00E537D1"/>
    <w:rsid w:val="00E667E7"/>
    <w:rsid w:val="00E72E6E"/>
    <w:rsid w:val="00E8484B"/>
    <w:rsid w:val="00E97BA7"/>
    <w:rsid w:val="00EA4960"/>
    <w:rsid w:val="00EC3954"/>
    <w:rsid w:val="00ED5C84"/>
    <w:rsid w:val="00EE7085"/>
    <w:rsid w:val="00F23F23"/>
    <w:rsid w:val="00F63745"/>
    <w:rsid w:val="00FD5F0A"/>
    <w:rsid w:val="00F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67B3DD"/>
  <w15:docId w15:val="{69244980-B1A2-473D-863B-FCB585F3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A32"/>
    <w:pPr>
      <w:spacing w:before="120" w:after="120" w:line="360" w:lineRule="atLeast"/>
      <w:jc w:val="both"/>
    </w:pPr>
    <w:rPr>
      <w:rFonts w:ascii="Times" w:hAnsi="Times"/>
      <w:noProof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670C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AC670C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219A7"/>
    <w:pPr>
      <w:keepNext/>
      <w:spacing w:before="240" w:after="60"/>
      <w:outlineLvl w:val="3"/>
    </w:pPr>
    <w:rPr>
      <w:rFonts w:ascii="Calibri" w:eastAsia="SimSun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219A7"/>
    <w:pPr>
      <w:spacing w:before="240" w:after="60"/>
      <w:outlineLvl w:val="4"/>
    </w:pPr>
    <w:rPr>
      <w:rFonts w:ascii="Calibri" w:eastAsia="SimSun" w:hAnsi="Calibri" w:cs="Arial"/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AC7DE5"/>
    <w:pPr>
      <w:keepNext/>
      <w:spacing w:before="0" w:line="320" w:lineRule="atLeast"/>
      <w:outlineLvl w:val="8"/>
    </w:pPr>
    <w:rPr>
      <w:rFonts w:ascii="Arial" w:hAnsi="Arial"/>
      <w:noProof w:val="0"/>
      <w:sz w:val="22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pttitle1">
    <w:name w:val="expt_title1"/>
    <w:basedOn w:val="Normal"/>
    <w:rsid w:val="005D7074"/>
    <w:pPr>
      <w:spacing w:before="240"/>
      <w:jc w:val="center"/>
    </w:pPr>
    <w:rPr>
      <w:b/>
      <w:smallCaps/>
      <w:sz w:val="32"/>
      <w:u w:val="double"/>
    </w:rPr>
  </w:style>
  <w:style w:type="paragraph" w:customStyle="1" w:styleId="expttitle2">
    <w:name w:val="expt_title2"/>
    <w:basedOn w:val="Normal"/>
    <w:rsid w:val="005D7074"/>
    <w:pPr>
      <w:spacing w:before="180" w:after="60" w:line="300" w:lineRule="atLeast"/>
    </w:pPr>
    <w:rPr>
      <w:b/>
      <w:smallCaps/>
      <w:sz w:val="28"/>
      <w:u w:val="single"/>
    </w:rPr>
  </w:style>
  <w:style w:type="paragraph" w:customStyle="1" w:styleId="expttext">
    <w:name w:val="expt_text"/>
    <w:basedOn w:val="Normal"/>
    <w:rsid w:val="005D7074"/>
    <w:pPr>
      <w:spacing w:before="60" w:after="60"/>
      <w:ind w:firstLine="357"/>
    </w:pPr>
  </w:style>
  <w:style w:type="paragraph" w:customStyle="1" w:styleId="Safety">
    <w:name w:val="Safety"/>
    <w:basedOn w:val="Normal"/>
    <w:rsid w:val="005D7074"/>
    <w:pPr>
      <w:spacing w:before="60" w:after="60" w:line="300" w:lineRule="atLeast"/>
    </w:pPr>
    <w:rPr>
      <w:rFonts w:ascii="Century Gothic" w:hAnsi="Century Gothic"/>
      <w:b/>
      <w:sz w:val="20"/>
    </w:rPr>
  </w:style>
  <w:style w:type="table" w:styleId="TableGrid">
    <w:name w:val="Table Grid"/>
    <w:basedOn w:val="TableNormal"/>
    <w:rsid w:val="00F26E78"/>
    <w:pPr>
      <w:spacing w:before="120" w:after="120"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467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8058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058F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C4685C"/>
    <w:rPr>
      <w:sz w:val="16"/>
      <w:szCs w:val="16"/>
    </w:rPr>
  </w:style>
  <w:style w:type="paragraph" w:styleId="CommentText">
    <w:name w:val="annotation text"/>
    <w:basedOn w:val="Normal"/>
    <w:semiHidden/>
    <w:rsid w:val="00C4685C"/>
    <w:rPr>
      <w:sz w:val="20"/>
    </w:rPr>
  </w:style>
  <w:style w:type="paragraph" w:styleId="CommentSubject">
    <w:name w:val="annotation subject"/>
    <w:basedOn w:val="CommentText"/>
    <w:next w:val="CommentText"/>
    <w:semiHidden/>
    <w:rsid w:val="00C4685C"/>
    <w:rPr>
      <w:b/>
      <w:bCs/>
    </w:rPr>
  </w:style>
  <w:style w:type="character" w:customStyle="1" w:styleId="Heading9Char">
    <w:name w:val="Heading 9 Char"/>
    <w:link w:val="Heading9"/>
    <w:semiHidden/>
    <w:rsid w:val="00AC7DE5"/>
    <w:rPr>
      <w:rFonts w:ascii="Arial" w:hAnsi="Arial"/>
      <w:sz w:val="22"/>
      <w:u w:val="single"/>
      <w:lang w:val="en-US" w:eastAsia="en-US"/>
    </w:rPr>
  </w:style>
  <w:style w:type="paragraph" w:styleId="BodyText">
    <w:name w:val="Body Text"/>
    <w:basedOn w:val="Normal"/>
    <w:link w:val="BodyTextChar"/>
    <w:unhideWhenUsed/>
    <w:rsid w:val="00AC7DE5"/>
    <w:pPr>
      <w:spacing w:before="0" w:after="0" w:line="240" w:lineRule="auto"/>
      <w:jc w:val="left"/>
    </w:pPr>
    <w:rPr>
      <w:rFonts w:ascii="Times New Roman" w:hAnsi="Times New Roman"/>
      <w:noProof w:val="0"/>
    </w:rPr>
  </w:style>
  <w:style w:type="character" w:customStyle="1" w:styleId="BodyTextChar">
    <w:name w:val="Body Text Char"/>
    <w:link w:val="BodyText"/>
    <w:rsid w:val="00AC7DE5"/>
    <w:rPr>
      <w:sz w:val="24"/>
      <w:lang w:eastAsia="en-US"/>
    </w:rPr>
  </w:style>
  <w:style w:type="paragraph" w:styleId="BodyText2">
    <w:name w:val="Body Text 2"/>
    <w:basedOn w:val="Normal"/>
    <w:link w:val="BodyText2Char"/>
    <w:unhideWhenUsed/>
    <w:rsid w:val="00AC7DE5"/>
    <w:pPr>
      <w:spacing w:before="0" w:after="0" w:line="240" w:lineRule="auto"/>
    </w:pPr>
    <w:rPr>
      <w:rFonts w:ascii="Verdana" w:hAnsi="Verdana"/>
      <w:noProof w:val="0"/>
      <w:sz w:val="22"/>
      <w:lang w:val="en-US"/>
    </w:rPr>
  </w:style>
  <w:style w:type="character" w:customStyle="1" w:styleId="BodyText2Char">
    <w:name w:val="Body Text 2 Char"/>
    <w:link w:val="BodyText2"/>
    <w:rsid w:val="00AC7DE5"/>
    <w:rPr>
      <w:rFonts w:ascii="Verdana" w:hAnsi="Verdana"/>
      <w:sz w:val="22"/>
      <w:lang w:val="en-US" w:eastAsia="en-US"/>
    </w:rPr>
  </w:style>
  <w:style w:type="character" w:customStyle="1" w:styleId="Heading4Char">
    <w:name w:val="Heading 4 Char"/>
    <w:link w:val="Heading4"/>
    <w:rsid w:val="006219A7"/>
    <w:rPr>
      <w:rFonts w:ascii="Calibri" w:eastAsia="SimSun" w:hAnsi="Calibri" w:cs="Arial"/>
      <w:b/>
      <w:bCs/>
      <w:noProof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6219A7"/>
    <w:rPr>
      <w:rFonts w:ascii="Calibri" w:eastAsia="SimSun" w:hAnsi="Calibri" w:cs="Arial"/>
      <w:b/>
      <w:bCs/>
      <w:i/>
      <w:iCs/>
      <w:noProof/>
      <w:sz w:val="26"/>
      <w:szCs w:val="26"/>
      <w:lang w:eastAsia="en-US"/>
    </w:rPr>
  </w:style>
  <w:style w:type="character" w:customStyle="1" w:styleId="Heading1Char">
    <w:name w:val="Heading 1 Char"/>
    <w:link w:val="Heading1"/>
    <w:rsid w:val="00AC670C"/>
    <w:rPr>
      <w:rFonts w:ascii="Cambria" w:eastAsia="SimSun" w:hAnsi="Cambria" w:cs="Times New Roman"/>
      <w:b/>
      <w:bCs/>
      <w:noProof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semiHidden/>
    <w:rsid w:val="00AC670C"/>
    <w:rPr>
      <w:rFonts w:ascii="Cambria" w:eastAsia="SimSun" w:hAnsi="Cambria" w:cs="Times New Roman"/>
      <w:b/>
      <w:bCs/>
      <w:noProof/>
      <w:sz w:val="26"/>
      <w:szCs w:val="26"/>
      <w:lang w:eastAsia="en-US"/>
    </w:rPr>
  </w:style>
  <w:style w:type="paragraph" w:customStyle="1" w:styleId="objectives">
    <w:name w:val="objectives"/>
    <w:basedOn w:val="Normal"/>
    <w:rsid w:val="00AC670C"/>
    <w:pPr>
      <w:spacing w:before="240" w:after="0"/>
      <w:ind w:left="720" w:hanging="720"/>
      <w:jc w:val="left"/>
    </w:pPr>
    <w:rPr>
      <w:noProof w:val="0"/>
      <w:lang w:val="en-US"/>
    </w:rPr>
  </w:style>
  <w:style w:type="paragraph" w:styleId="ListParagraph">
    <w:name w:val="List Paragraph"/>
    <w:basedOn w:val="Normal"/>
    <w:uiPriority w:val="99"/>
    <w:qFormat/>
    <w:rsid w:val="004347E1"/>
    <w:pPr>
      <w:spacing w:before="0" w:after="200" w:line="240" w:lineRule="auto"/>
      <w:ind w:left="720"/>
      <w:contextualSpacing/>
      <w:jc w:val="left"/>
    </w:pPr>
    <w:rPr>
      <w:rFonts w:ascii="Cambria" w:eastAsia="Cambria" w:hAnsi="Cambria" w:cs="Arial"/>
      <w:noProof w:val="0"/>
      <w:szCs w:val="24"/>
    </w:rPr>
  </w:style>
  <w:style w:type="character" w:styleId="PageNumber">
    <w:name w:val="page number"/>
    <w:basedOn w:val="DefaultParagraphFont"/>
    <w:rsid w:val="00A964D7"/>
  </w:style>
  <w:style w:type="paragraph" w:customStyle="1" w:styleId="Blockquote">
    <w:name w:val="Blockquote"/>
    <w:basedOn w:val="Normal"/>
    <w:rsid w:val="006A4277"/>
    <w:pPr>
      <w:spacing w:before="100" w:after="100" w:line="240" w:lineRule="auto"/>
      <w:ind w:left="360" w:right="360"/>
      <w:jc w:val="left"/>
    </w:pPr>
    <w:rPr>
      <w:rFonts w:ascii="Times New Roman" w:hAnsi="Times New Roman"/>
      <w:noProof w:val="0"/>
      <w:snapToGrid w:val="0"/>
      <w:lang w:val="en-US"/>
    </w:rPr>
  </w:style>
  <w:style w:type="character" w:styleId="Hyperlink">
    <w:name w:val="Hyperlink"/>
    <w:basedOn w:val="DefaultParagraphFont"/>
    <w:uiPriority w:val="99"/>
    <w:unhideWhenUsed/>
    <w:rsid w:val="00966275"/>
    <w:rPr>
      <w:color w:val="0000FF" w:themeColor="hyperlink"/>
      <w:u w:val="single"/>
    </w:rPr>
  </w:style>
  <w:style w:type="paragraph" w:customStyle="1" w:styleId="Default">
    <w:name w:val="Default"/>
    <w:rsid w:val="00AE7A5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55820-B522-4EA7-98F1-A34B205407F8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94434648-EF4B-48CA-BF68-2DB6D2C6D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120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the presentation of experimental details</vt:lpstr>
    </vt:vector>
  </TitlesOfParts>
  <Company>University of Southampton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the presentation of experimental details</dc:title>
  <dc:creator>tootill j. (jt4g09)</dc:creator>
  <cp:lastModifiedBy>David Read</cp:lastModifiedBy>
  <cp:revision>4</cp:revision>
  <cp:lastPrinted>2016-02-08T10:52:00Z</cp:lastPrinted>
  <dcterms:created xsi:type="dcterms:W3CDTF">2018-02-08T10:23:00Z</dcterms:created>
  <dcterms:modified xsi:type="dcterms:W3CDTF">2018-02-08T14:51:00Z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