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ED" w:rsidRDefault="004124ED" w:rsidP="004124ED">
      <w:pPr>
        <w:pStyle w:val="Heading1"/>
      </w:pPr>
      <w:r>
        <w:t xml:space="preserve">COMP1205 Annotated Bibliography Reading List </w:t>
      </w:r>
    </w:p>
    <w:p w:rsidR="004124ED" w:rsidRDefault="004124ED" w:rsidP="004124ED">
      <w:pPr>
        <w:pStyle w:val="Heading2"/>
      </w:pPr>
      <w:r>
        <w:t>Brief:</w:t>
      </w:r>
    </w:p>
    <w:p w:rsidR="004124ED" w:rsidRDefault="004124ED" w:rsidP="004124E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Choose two items from this list to read and to create an entry suitable for insertion in an annotated bibliography</w:t>
      </w:r>
    </w:p>
    <w:p w:rsidR="004124ED" w:rsidRDefault="004124ED" w:rsidP="004124ED">
      <w:pPr>
        <w:pStyle w:val="Heading2"/>
      </w:pPr>
      <w:r>
        <w:t xml:space="preserve">Warning </w:t>
      </w:r>
    </w:p>
    <w:p w:rsidR="004124ED" w:rsidRDefault="004124ED" w:rsidP="004124E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In order to ensure that you check the </w:t>
      </w:r>
      <w:r>
        <w:rPr>
          <w:rFonts w:ascii="Arial" w:hAnsi="Arial" w:cs="Arial"/>
          <w:sz w:val="24"/>
          <w:lang w:val="en-US"/>
        </w:rPr>
        <w:t>references</w:t>
      </w:r>
      <w:r>
        <w:rPr>
          <w:rFonts w:ascii="Arial" w:hAnsi="Arial" w:cs="Arial"/>
          <w:sz w:val="24"/>
          <w:lang w:val="en-US"/>
        </w:rPr>
        <w:t xml:space="preserve"> yourself, there are inconsistencies in the way that these items have been referenced. </w:t>
      </w:r>
    </w:p>
    <w:p w:rsidR="004124ED" w:rsidRDefault="004124ED" w:rsidP="004124E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The references have been downloaded from the web in various forms. </w:t>
      </w:r>
    </w:p>
    <w:p w:rsidR="004124ED" w:rsidRDefault="004124ED" w:rsidP="004124E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They require detailed checking. </w:t>
      </w:r>
    </w:p>
    <w:p w:rsidR="004124ED" w:rsidRDefault="004124ED" w:rsidP="004124E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Although in all cases the links are correct. Please ensure that you gain the full and correct citation, </w:t>
      </w:r>
    </w:p>
    <w:p w:rsidR="004124ED" w:rsidRDefault="004124ED" w:rsidP="004124E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***</w:t>
      </w:r>
      <w:proofErr w:type="gramStart"/>
      <w:r>
        <w:rPr>
          <w:rFonts w:ascii="Arial" w:hAnsi="Arial" w:cs="Arial"/>
          <w:sz w:val="24"/>
          <w:lang w:val="en-US"/>
        </w:rPr>
        <w:t>do</w:t>
      </w:r>
      <w:proofErr w:type="gramEnd"/>
      <w:r>
        <w:rPr>
          <w:rFonts w:ascii="Arial" w:hAnsi="Arial" w:cs="Arial"/>
          <w:sz w:val="24"/>
          <w:lang w:val="en-US"/>
        </w:rPr>
        <w:t xml:space="preserve"> not assume that you can just copy the reference in the format which it appears***</w:t>
      </w:r>
    </w:p>
    <w:p w:rsidR="004124ED" w:rsidRDefault="004124ED" w:rsidP="004124ED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720" w:hanging="720"/>
        <w:rPr>
          <w:rFonts w:ascii="Arial" w:hAnsi="Arial" w:cs="Arial"/>
          <w:sz w:val="24"/>
          <w:lang w:val="en-US"/>
        </w:rPr>
      </w:pPr>
    </w:p>
    <w:p w:rsidR="004124ED" w:rsidRDefault="004124ED" w:rsidP="004124ED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Brown, Ian, Edwards, </w:t>
      </w:r>
      <w:proofErr w:type="spellStart"/>
      <w:r>
        <w:rPr>
          <w:rFonts w:ascii="Arial" w:hAnsi="Arial" w:cs="Arial"/>
          <w:sz w:val="24"/>
          <w:lang w:val="en-US"/>
        </w:rPr>
        <w:t>Lilian</w:t>
      </w:r>
      <w:proofErr w:type="spellEnd"/>
      <w:r>
        <w:rPr>
          <w:rFonts w:ascii="Arial" w:hAnsi="Arial" w:cs="Arial"/>
          <w:sz w:val="24"/>
          <w:lang w:val="en-US"/>
        </w:rPr>
        <w:t xml:space="preserve"> and Marsden, Christopher T., Information Security and Cybercrime (June 30, 2009). LAW AND THE INTERNET, 3rd Ed., L. Edwards, C. </w:t>
      </w:r>
      <w:proofErr w:type="spellStart"/>
      <w:r>
        <w:rPr>
          <w:rFonts w:ascii="Arial" w:hAnsi="Arial" w:cs="Arial"/>
          <w:sz w:val="24"/>
          <w:lang w:val="en-US"/>
        </w:rPr>
        <w:t>Waelde</w:t>
      </w:r>
      <w:proofErr w:type="spellEnd"/>
      <w:r>
        <w:rPr>
          <w:rFonts w:ascii="Arial" w:hAnsi="Arial" w:cs="Arial"/>
          <w:sz w:val="24"/>
          <w:lang w:val="en-US"/>
        </w:rPr>
        <w:t>, eds</w:t>
      </w:r>
      <w:proofErr w:type="gramStart"/>
      <w:r>
        <w:rPr>
          <w:rFonts w:ascii="Arial" w:hAnsi="Arial" w:cs="Arial"/>
          <w:sz w:val="24"/>
          <w:lang w:val="en-US"/>
        </w:rPr>
        <w:t>.,</w:t>
      </w:r>
      <w:proofErr w:type="gramEnd"/>
      <w:r>
        <w:rPr>
          <w:rFonts w:ascii="Arial" w:hAnsi="Arial" w:cs="Arial"/>
          <w:sz w:val="24"/>
          <w:lang w:val="en-US"/>
        </w:rPr>
        <w:t xml:space="preserve"> Oxford: Hart, 2009. </w:t>
      </w:r>
      <w:r>
        <w:rPr>
          <w:rFonts w:ascii="Arial" w:hAnsi="Arial" w:cs="Arial"/>
          <w:sz w:val="24"/>
          <w:lang w:val="en-US"/>
        </w:rPr>
        <w:br/>
      </w:r>
      <w:r>
        <w:rPr>
          <w:rFonts w:ascii="Arial" w:hAnsi="Arial" w:cs="Arial"/>
          <w:sz w:val="24"/>
          <w:lang w:val="en-US"/>
        </w:rPr>
        <w:t xml:space="preserve">Available at SSRN: </w:t>
      </w:r>
      <w:hyperlink r:id="rId7" w:history="1">
        <w:r>
          <w:rPr>
            <w:rFonts w:ascii="Arial" w:hAnsi="Arial" w:cs="Arial"/>
            <w:color w:val="0000E9"/>
            <w:sz w:val="24"/>
            <w:u w:val="single" w:color="0000E9"/>
            <w:lang w:val="en-US"/>
          </w:rPr>
          <w:t>http://ssrn.com/abstract=1427776</w:t>
        </w:r>
      </w:hyperlink>
    </w:p>
    <w:p w:rsidR="004124ED" w:rsidRDefault="004124ED" w:rsidP="004124ED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Carr, Leslie, Pope, Cathy and </w:t>
      </w:r>
      <w:proofErr w:type="spellStart"/>
      <w:r>
        <w:rPr>
          <w:rFonts w:ascii="Arial" w:hAnsi="Arial" w:cs="Arial"/>
          <w:sz w:val="24"/>
          <w:lang w:val="en-US"/>
        </w:rPr>
        <w:t>Halford</w:t>
      </w:r>
      <w:proofErr w:type="spellEnd"/>
      <w:r>
        <w:rPr>
          <w:rFonts w:ascii="Arial" w:hAnsi="Arial" w:cs="Arial"/>
          <w:sz w:val="24"/>
          <w:lang w:val="en-US"/>
        </w:rPr>
        <w:t>, Susan (2010) Could the Web be a temporary glitch? In, </w:t>
      </w:r>
      <w:r>
        <w:rPr>
          <w:rFonts w:ascii="Arial" w:hAnsi="Arial" w:cs="Arial"/>
          <w:i/>
          <w:iCs/>
          <w:sz w:val="24"/>
          <w:lang w:val="en-US"/>
        </w:rPr>
        <w:t>WebSci10: Extending the Frontiers of Society On-Line, Raleigh, US,</w:t>
      </w:r>
      <w:r>
        <w:rPr>
          <w:rFonts w:ascii="Arial" w:hAnsi="Arial" w:cs="Arial"/>
          <w:sz w:val="24"/>
          <w:lang w:val="en-US"/>
        </w:rPr>
        <w:t> </w:t>
      </w:r>
      <w:r>
        <w:rPr>
          <w:rFonts w:ascii="Arial" w:hAnsi="Arial" w:cs="Arial"/>
          <w:i/>
          <w:iCs/>
          <w:sz w:val="24"/>
          <w:lang w:val="en-US"/>
        </w:rPr>
        <w:t>26 - 27 Apr 2010.</w:t>
      </w:r>
      <w:r>
        <w:rPr>
          <w:rFonts w:ascii="Arial" w:hAnsi="Arial" w:cs="Arial"/>
          <w:sz w:val="24"/>
          <w:lang w:val="en-US"/>
        </w:rPr>
        <w:t> 6pp.</w:t>
      </w:r>
      <w:r>
        <w:rPr>
          <w:rFonts w:ascii="Arial" w:hAnsi="Arial" w:cs="Arial"/>
          <w:sz w:val="24"/>
          <w:lang w:val="en-US"/>
        </w:rPr>
        <w:br/>
      </w:r>
      <w:r>
        <w:rPr>
          <w:rFonts w:ascii="Arial" w:hAnsi="Arial" w:cs="Arial"/>
          <w:sz w:val="24"/>
          <w:lang w:val="en-US"/>
        </w:rPr>
        <w:t xml:space="preserve">Available at </w:t>
      </w:r>
      <w:hyperlink r:id="rId8" w:history="1">
        <w:r>
          <w:rPr>
            <w:rFonts w:ascii="Arial" w:hAnsi="Arial" w:cs="Arial"/>
            <w:color w:val="0000E9"/>
            <w:sz w:val="24"/>
            <w:u w:val="single" w:color="0000E9"/>
            <w:lang w:val="en-US"/>
          </w:rPr>
          <w:t>http://eprints.soton.ac.uk/271032/</w:t>
        </w:r>
      </w:hyperlink>
    </w:p>
    <w:p w:rsidR="004124ED" w:rsidRDefault="004124ED" w:rsidP="004124ED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Conole</w:t>
      </w:r>
      <w:proofErr w:type="spellEnd"/>
      <w:r>
        <w:rPr>
          <w:rFonts w:ascii="Arial" w:hAnsi="Arial" w:cs="Arial"/>
          <w:sz w:val="24"/>
          <w:lang w:val="en-US"/>
        </w:rPr>
        <w:t>, </w:t>
      </w:r>
      <w:proofErr w:type="spellStart"/>
      <w:r>
        <w:rPr>
          <w:rFonts w:ascii="Arial" w:hAnsi="Arial" w:cs="Arial"/>
          <w:sz w:val="24"/>
          <w:lang w:val="en-US"/>
        </w:rPr>
        <w:t>Gráinne</w:t>
      </w:r>
      <w:proofErr w:type="spellEnd"/>
      <w:r>
        <w:rPr>
          <w:rFonts w:ascii="Arial" w:hAnsi="Arial" w:cs="Arial"/>
          <w:sz w:val="24"/>
          <w:lang w:val="en-US"/>
        </w:rPr>
        <w:t xml:space="preserve">, de </w:t>
      </w:r>
      <w:proofErr w:type="spellStart"/>
      <w:r>
        <w:rPr>
          <w:rFonts w:ascii="Arial" w:hAnsi="Arial" w:cs="Arial"/>
          <w:sz w:val="24"/>
          <w:lang w:val="en-US"/>
        </w:rPr>
        <w:t>Laat</w:t>
      </w:r>
      <w:proofErr w:type="gramStart"/>
      <w:r>
        <w:rPr>
          <w:rFonts w:ascii="Arial" w:hAnsi="Arial" w:cs="Arial"/>
          <w:sz w:val="24"/>
          <w:lang w:val="en-US"/>
        </w:rPr>
        <w:t>,Maarten</w:t>
      </w:r>
      <w:proofErr w:type="spellEnd"/>
      <w:proofErr w:type="gramEnd"/>
      <w:r>
        <w:rPr>
          <w:rFonts w:ascii="Arial" w:hAnsi="Arial" w:cs="Arial"/>
          <w:sz w:val="24"/>
          <w:lang w:val="en-US"/>
        </w:rPr>
        <w:t xml:space="preserve">, Dillon, Teresa, &amp; Darby, Jonathan (2008). Disruptive technologies, pedagogical innovation: What’s new? </w:t>
      </w:r>
      <w:proofErr w:type="gramStart"/>
      <w:r>
        <w:rPr>
          <w:rFonts w:ascii="Arial" w:hAnsi="Arial" w:cs="Arial"/>
          <w:sz w:val="24"/>
          <w:lang w:val="en-US"/>
        </w:rPr>
        <w:t>Findings from an in-depth study of students’ use and perception of technology.</w:t>
      </w:r>
      <w:proofErr w:type="gramEnd"/>
      <w:r>
        <w:rPr>
          <w:rFonts w:ascii="Arial" w:hAnsi="Arial" w:cs="Arial"/>
          <w:sz w:val="24"/>
          <w:lang w:val="en-US"/>
        </w:rPr>
        <w:t xml:space="preserve"> Computers &amp; Education, 50, 511– 524.</w:t>
      </w:r>
      <w:r>
        <w:rPr>
          <w:rFonts w:ascii="Arial" w:hAnsi="Arial" w:cs="Arial"/>
          <w:sz w:val="24"/>
          <w:lang w:val="en-US"/>
        </w:rPr>
        <w:br/>
      </w:r>
      <w:r>
        <w:rPr>
          <w:rFonts w:ascii="Arial" w:hAnsi="Arial" w:cs="Arial"/>
          <w:sz w:val="24"/>
          <w:lang w:val="en-US"/>
        </w:rPr>
        <w:t>Available at</w:t>
      </w:r>
      <w:r>
        <w:rPr>
          <w:rFonts w:ascii="Arial" w:hAnsi="Arial" w:cs="Arial"/>
          <w:sz w:val="24"/>
          <w:lang w:val="en-US"/>
        </w:rPr>
        <w:t xml:space="preserve"> </w:t>
      </w:r>
      <w:hyperlink r:id="rId9" w:history="1">
        <w:r>
          <w:rPr>
            <w:rFonts w:ascii="Arial" w:hAnsi="Arial" w:cs="Arial"/>
            <w:color w:val="0000E9"/>
            <w:sz w:val="24"/>
            <w:u w:val="single" w:color="0000E9"/>
            <w:lang w:val="en-US"/>
          </w:rPr>
          <w:t>http://www.e4innovation.com/Papers/conole_lxp_cal_paper%20v2.pdf</w:t>
        </w:r>
      </w:hyperlink>
    </w:p>
    <w:p w:rsidR="004124ED" w:rsidRDefault="004124ED" w:rsidP="004124ED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color w:val="0000E9"/>
          <w:sz w:val="24"/>
          <w:u w:val="single" w:color="0000E9"/>
          <w:lang w:val="en-US"/>
        </w:rPr>
      </w:pPr>
      <w:r>
        <w:rPr>
          <w:rFonts w:ascii="Arial" w:hAnsi="Arial" w:cs="Arial"/>
          <w:sz w:val="24"/>
          <w:lang w:val="en-US"/>
        </w:rPr>
        <w:t>Davis, Hugh C., Carr, Leslie A., Hey, Jessie M.N., Howard, Yvonne, Millard, David E., Morris, Debra and White, Su (2010) </w:t>
      </w:r>
      <w:hyperlink r:id="rId10" w:history="1">
        <w:r>
          <w:rPr>
            <w:rFonts w:ascii="Arial" w:hAnsi="Arial" w:cs="Arial"/>
            <w:color w:val="0000E9"/>
            <w:sz w:val="24"/>
            <w:u w:val="single" w:color="0000E9"/>
            <w:lang w:val="en-US"/>
          </w:rPr>
          <w:t>Bootstrapping a culture of sharing to facilitate open educational resources.</w:t>
        </w:r>
      </w:hyperlink>
      <w:r>
        <w:rPr>
          <w:rFonts w:ascii="Arial" w:hAnsi="Arial" w:cs="Arial"/>
          <w:sz w:val="24"/>
          <w:lang w:val="en-US"/>
        </w:rPr>
        <w:t> [</w:t>
      </w:r>
      <w:proofErr w:type="gramStart"/>
      <w:r>
        <w:rPr>
          <w:rFonts w:ascii="Arial" w:hAnsi="Arial" w:cs="Arial"/>
          <w:sz w:val="24"/>
          <w:lang w:val="en-US"/>
        </w:rPr>
        <w:t>in</w:t>
      </w:r>
      <w:proofErr w:type="gramEnd"/>
      <w:r>
        <w:rPr>
          <w:rFonts w:ascii="Arial" w:hAnsi="Arial" w:cs="Arial"/>
          <w:sz w:val="24"/>
          <w:lang w:val="en-US"/>
        </w:rPr>
        <w:t xml:space="preserve"> special issue: Open Educational Resources] </w:t>
      </w:r>
      <w:r>
        <w:rPr>
          <w:rFonts w:ascii="Arial" w:hAnsi="Arial" w:cs="Arial"/>
          <w:i/>
          <w:iCs/>
          <w:sz w:val="24"/>
          <w:lang w:val="en-US"/>
        </w:rPr>
        <w:t>IEEE Transactions on Learning Technologies</w:t>
      </w:r>
      <w:r>
        <w:rPr>
          <w:rFonts w:ascii="Arial" w:hAnsi="Arial" w:cs="Arial"/>
          <w:sz w:val="24"/>
          <w:lang w:val="en-US"/>
        </w:rPr>
        <w:t>, 3, (2), 96-109</w:t>
      </w:r>
      <w:proofErr w:type="gramStart"/>
      <w:r>
        <w:rPr>
          <w:rFonts w:ascii="Arial" w:hAnsi="Arial" w:cs="Arial"/>
          <w:sz w:val="24"/>
          <w:lang w:val="en-US"/>
        </w:rPr>
        <w:t>.(</w:t>
      </w:r>
      <w:proofErr w:type="gramEnd"/>
      <w:r>
        <w:rPr>
          <w:rFonts w:ascii="Arial" w:hAnsi="Arial" w:cs="Arial"/>
          <w:sz w:val="24"/>
          <w:lang w:val="en-US"/>
        </w:rPr>
        <w:fldChar w:fldCharType="begin"/>
      </w:r>
      <w:r>
        <w:rPr>
          <w:rFonts w:ascii="Arial" w:hAnsi="Arial" w:cs="Arial"/>
          <w:sz w:val="24"/>
          <w:lang w:val="en-US"/>
        </w:rPr>
        <w:instrText>HYPERLINK "http://dx.doi.org/10.1109/TLT.2009.34"</w:instrText>
      </w:r>
      <w:r>
        <w:rPr>
          <w:rFonts w:ascii="Arial" w:hAnsi="Arial" w:cs="Arial"/>
          <w:sz w:val="24"/>
          <w:lang w:val="en-US"/>
        </w:rPr>
      </w:r>
      <w:r>
        <w:rPr>
          <w:rFonts w:ascii="Arial" w:hAnsi="Arial" w:cs="Arial"/>
          <w:sz w:val="24"/>
          <w:lang w:val="en-US"/>
        </w:rPr>
        <w:fldChar w:fldCharType="separate"/>
      </w:r>
      <w:r>
        <w:rPr>
          <w:rFonts w:ascii="Arial" w:hAnsi="Arial" w:cs="Arial"/>
          <w:color w:val="0000E9"/>
          <w:sz w:val="24"/>
          <w:u w:val="single" w:color="0000E9"/>
          <w:lang w:val="en-US"/>
        </w:rPr>
        <w:t>doi:10.1109/TLT.2009.34</w:t>
      </w:r>
      <w:r>
        <w:rPr>
          <w:rFonts w:ascii="Arial" w:hAnsi="Arial" w:cs="Arial"/>
          <w:sz w:val="24"/>
          <w:lang w:val="en-US"/>
        </w:rPr>
        <w:fldChar w:fldCharType="end"/>
      </w:r>
      <w:r>
        <w:rPr>
          <w:rFonts w:ascii="Arial" w:hAnsi="Arial" w:cs="Arial"/>
          <w:sz w:val="24"/>
          <w:lang w:val="en-US"/>
        </w:rPr>
        <w:t>). </w:t>
      </w:r>
      <w:r>
        <w:rPr>
          <w:rFonts w:ascii="Arial" w:hAnsi="Arial" w:cs="Arial"/>
          <w:sz w:val="24"/>
          <w:lang w:val="en-US"/>
        </w:rPr>
        <w:br/>
      </w:r>
      <w:r>
        <w:rPr>
          <w:rFonts w:ascii="Arial" w:hAnsi="Arial" w:cs="Arial"/>
          <w:sz w:val="24"/>
          <w:lang w:val="en-US"/>
        </w:rPr>
        <w:t xml:space="preserve">Available at </w:t>
      </w:r>
      <w:hyperlink r:id="rId11" w:history="1">
        <w:r>
          <w:rPr>
            <w:rFonts w:ascii="Arial" w:hAnsi="Arial" w:cs="Arial"/>
            <w:color w:val="0000E9"/>
            <w:sz w:val="24"/>
            <w:u w:val="single" w:color="0000E9"/>
            <w:lang w:val="en-US"/>
          </w:rPr>
          <w:t>http://ieeexplore.ieee.org/xpl/articleDetails.jsp?arnumber=5210093</w:t>
        </w:r>
      </w:hyperlink>
    </w:p>
    <w:p w:rsidR="004124ED" w:rsidRDefault="004124ED" w:rsidP="004124ED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4"/>
          <w:lang w:val="en-US"/>
        </w:rPr>
      </w:pPr>
      <w:hyperlink r:id="rId12" w:history="1">
        <w:r>
          <w:rPr>
            <w:rFonts w:ascii="Arial" w:hAnsi="Arial" w:cs="Arial"/>
            <w:color w:val="0000E9"/>
            <w:sz w:val="24"/>
            <w:u w:val="single" w:color="0000E9"/>
            <w:lang w:val="en-US"/>
          </w:rPr>
          <w:t>http://eprints.soton.ac.uk/271032/</w:t>
        </w:r>
      </w:hyperlink>
    </w:p>
    <w:p w:rsidR="004124ED" w:rsidRDefault="004124ED" w:rsidP="004124ED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Gaver, William W. (1991). Technology affordances. </w:t>
      </w:r>
      <w:r>
        <w:rPr>
          <w:rFonts w:ascii="Arial" w:hAnsi="Arial" w:cs="Arial"/>
          <w:i/>
          <w:iCs/>
          <w:sz w:val="24"/>
          <w:lang w:val="en-US"/>
        </w:rPr>
        <w:t>Proceedings of the SIGCHI conference on Human factors in computing systems: Reaching through technology</w:t>
      </w:r>
      <w:r>
        <w:rPr>
          <w:rFonts w:ascii="Arial" w:hAnsi="Arial" w:cs="Arial"/>
          <w:sz w:val="24"/>
          <w:lang w:val="en-US"/>
        </w:rPr>
        <w:t xml:space="preserve"> (pp. 79–84). New York, NY, USA: ACM. </w:t>
      </w:r>
      <w:proofErr w:type="gramStart"/>
      <w:r>
        <w:rPr>
          <w:rFonts w:ascii="Arial" w:hAnsi="Arial" w:cs="Arial"/>
          <w:sz w:val="24"/>
          <w:lang w:val="en-US"/>
        </w:rPr>
        <w:t>doi:10.1145</w:t>
      </w:r>
      <w:proofErr w:type="gramEnd"/>
      <w:r>
        <w:rPr>
          <w:rFonts w:ascii="Arial" w:hAnsi="Arial" w:cs="Arial"/>
          <w:sz w:val="24"/>
          <w:lang w:val="en-US"/>
        </w:rPr>
        <w:t>/108844.108856 </w:t>
      </w:r>
      <w:r>
        <w:rPr>
          <w:rFonts w:ascii="Arial" w:hAnsi="Arial" w:cs="Arial"/>
          <w:sz w:val="24"/>
          <w:lang w:val="en-US"/>
        </w:rPr>
        <w:br/>
      </w:r>
      <w:r>
        <w:rPr>
          <w:rFonts w:ascii="Arial" w:hAnsi="Arial" w:cs="Arial"/>
          <w:sz w:val="24"/>
          <w:lang w:val="en-US"/>
        </w:rPr>
        <w:t xml:space="preserve">Available at </w:t>
      </w:r>
      <w:hyperlink r:id="rId13" w:history="1">
        <w:r>
          <w:rPr>
            <w:rFonts w:ascii="Arial" w:hAnsi="Arial" w:cs="Arial"/>
            <w:color w:val="0000E9"/>
            <w:sz w:val="24"/>
            <w:u w:val="single" w:color="0000E9"/>
            <w:lang w:val="en-US"/>
          </w:rPr>
          <w:t>http://dl.acm.org/citation.cfm?id=108856</w:t>
        </w:r>
      </w:hyperlink>
    </w:p>
    <w:p w:rsidR="004124ED" w:rsidRDefault="004124ED" w:rsidP="004124ED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Halford</w:t>
      </w:r>
      <w:proofErr w:type="spellEnd"/>
      <w:r>
        <w:rPr>
          <w:rFonts w:ascii="Arial" w:hAnsi="Arial" w:cs="Arial"/>
          <w:sz w:val="24"/>
          <w:lang w:val="en-US"/>
        </w:rPr>
        <w:t xml:space="preserve">, Susan, Pope, Cathy and Carr, Leslie (2010) A </w:t>
      </w:r>
      <w:proofErr w:type="gramStart"/>
      <w:r>
        <w:rPr>
          <w:rFonts w:ascii="Arial" w:hAnsi="Arial" w:cs="Arial"/>
          <w:sz w:val="24"/>
          <w:lang w:val="en-US"/>
        </w:rPr>
        <w:t>manifesto</w:t>
      </w:r>
      <w:proofErr w:type="gramEnd"/>
      <w:r>
        <w:rPr>
          <w:rFonts w:ascii="Arial" w:hAnsi="Arial" w:cs="Arial"/>
          <w:sz w:val="24"/>
          <w:lang w:val="en-US"/>
        </w:rPr>
        <w:t xml:space="preserve"> for Web Science. In, </w:t>
      </w:r>
      <w:r>
        <w:rPr>
          <w:rFonts w:ascii="Arial" w:hAnsi="Arial" w:cs="Arial"/>
          <w:i/>
          <w:iCs/>
          <w:sz w:val="24"/>
          <w:lang w:val="en-US"/>
        </w:rPr>
        <w:t>WebSci10: Extending the Frontiers of Society On-Line, Raleigh, US,</w:t>
      </w:r>
      <w:r>
        <w:rPr>
          <w:rFonts w:ascii="Arial" w:hAnsi="Arial" w:cs="Arial"/>
          <w:sz w:val="24"/>
          <w:lang w:val="en-US"/>
        </w:rPr>
        <w:t> </w:t>
      </w:r>
      <w:r>
        <w:rPr>
          <w:rFonts w:ascii="Arial" w:hAnsi="Arial" w:cs="Arial"/>
          <w:i/>
          <w:iCs/>
          <w:sz w:val="24"/>
          <w:lang w:val="en-US"/>
        </w:rPr>
        <w:t>26 - 27 Apr 2010.</w:t>
      </w:r>
      <w:r>
        <w:rPr>
          <w:rFonts w:ascii="Arial" w:hAnsi="Arial" w:cs="Arial"/>
          <w:sz w:val="24"/>
          <w:lang w:val="en-US"/>
        </w:rPr>
        <w:t> 6pp.</w:t>
      </w:r>
      <w:r>
        <w:rPr>
          <w:rFonts w:ascii="Arial" w:hAnsi="Arial" w:cs="Arial"/>
          <w:sz w:val="24"/>
          <w:lang w:val="en-US"/>
        </w:rPr>
        <w:br/>
      </w:r>
      <w:r>
        <w:rPr>
          <w:rFonts w:ascii="Arial" w:hAnsi="Arial" w:cs="Arial"/>
          <w:sz w:val="24"/>
          <w:lang w:val="en-US"/>
        </w:rPr>
        <w:t>Available at</w:t>
      </w:r>
      <w:r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 xml:space="preserve"> </w:t>
      </w:r>
      <w:hyperlink r:id="rId14" w:history="1">
        <w:r>
          <w:rPr>
            <w:rFonts w:ascii="Arial" w:hAnsi="Arial" w:cs="Arial"/>
            <w:color w:val="0000E9"/>
            <w:sz w:val="24"/>
            <w:u w:val="single" w:color="0000E9"/>
            <w:lang w:val="en-US"/>
          </w:rPr>
          <w:t>http://eprints.soton.ac.uk/271033/</w:t>
        </w:r>
      </w:hyperlink>
    </w:p>
    <w:p w:rsidR="004124ED" w:rsidRDefault="004124ED" w:rsidP="004124ED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Hendler, James, Shadbolt, Nigel, Hall, Wendy, Berners-Lee, Tim and Weitzner, Daniel (2008) Web Science: An Interdisciplinary Approach to Understanding the Web. </w:t>
      </w:r>
      <w:proofErr w:type="gramStart"/>
      <w:r>
        <w:rPr>
          <w:rFonts w:ascii="Arial" w:hAnsi="Arial" w:cs="Arial"/>
          <w:i/>
          <w:iCs/>
          <w:sz w:val="24"/>
          <w:lang w:val="en-US"/>
        </w:rPr>
        <w:t>Communications of the ACM</w:t>
      </w:r>
      <w:r>
        <w:rPr>
          <w:rFonts w:ascii="Arial" w:hAnsi="Arial" w:cs="Arial"/>
          <w:sz w:val="24"/>
          <w:lang w:val="en-US"/>
        </w:rPr>
        <w:t>, 51, (7), 60-69.</w:t>
      </w:r>
      <w:proofErr w:type="gramEnd"/>
      <w:r>
        <w:rPr>
          <w:rFonts w:ascii="Arial" w:hAnsi="Arial" w:cs="Arial"/>
          <w:sz w:val="24"/>
          <w:lang w:val="en-US"/>
        </w:rPr>
        <w:br/>
      </w:r>
      <w:r>
        <w:rPr>
          <w:rFonts w:ascii="Arial" w:hAnsi="Arial" w:cs="Arial"/>
          <w:sz w:val="24"/>
          <w:lang w:val="en-US"/>
        </w:rPr>
        <w:t>Available at:</w:t>
      </w:r>
      <w:r>
        <w:rPr>
          <w:rFonts w:ascii="Arial" w:hAnsi="Arial" w:cs="Arial"/>
          <w:sz w:val="24"/>
          <w:lang w:val="en-US"/>
        </w:rPr>
        <w:t xml:space="preserve"> </w:t>
      </w:r>
      <w:hyperlink r:id="rId15" w:history="1">
        <w:r>
          <w:rPr>
            <w:rFonts w:ascii="Arial" w:hAnsi="Arial" w:cs="Arial"/>
            <w:color w:val="0000E9"/>
            <w:sz w:val="24"/>
            <w:u w:val="single" w:color="0000E9"/>
            <w:lang w:val="en-US"/>
          </w:rPr>
          <w:t>http://eprints.soton.ac.uk/266555/1/CACM.pdf</w:t>
        </w:r>
      </w:hyperlink>
    </w:p>
    <w:p w:rsidR="004124ED" w:rsidRDefault="004124ED">
      <w:pPr>
        <w:spacing w:after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br w:type="page"/>
      </w:r>
    </w:p>
    <w:p w:rsidR="004124ED" w:rsidRDefault="004124ED" w:rsidP="004124ED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4"/>
          <w:lang w:val="en-US"/>
        </w:rPr>
      </w:pPr>
      <w:bookmarkStart w:id="0" w:name="_GoBack"/>
      <w:bookmarkEnd w:id="0"/>
      <w:r>
        <w:rPr>
          <w:rFonts w:ascii="Arial" w:hAnsi="Arial" w:cs="Arial"/>
          <w:sz w:val="24"/>
          <w:lang w:val="en-US"/>
        </w:rPr>
        <w:lastRenderedPageBreak/>
        <w:t>Livingstone, Sonia Taking risky opportunities in youthful content creation: teenagers' use of social networking sites for intimacy, privacy and self-expression </w:t>
      </w:r>
      <w:r>
        <w:rPr>
          <w:rFonts w:ascii="Arial" w:hAnsi="Arial" w:cs="Arial"/>
          <w:sz w:val="24"/>
          <w:lang w:val="en-US"/>
        </w:rPr>
        <w:br/>
      </w:r>
      <w:r>
        <w:rPr>
          <w:rFonts w:ascii="Arial" w:hAnsi="Arial" w:cs="Arial"/>
          <w:sz w:val="24"/>
          <w:lang w:val="en-US"/>
        </w:rPr>
        <w:t>New Media &amp; Society June 2008 vol. 10 no. 3 393-411 </w:t>
      </w:r>
      <w:proofErr w:type="spellStart"/>
      <w:r>
        <w:rPr>
          <w:rFonts w:ascii="Arial" w:hAnsi="Arial" w:cs="Arial"/>
          <w:sz w:val="24"/>
          <w:lang w:val="en-US"/>
        </w:rPr>
        <w:t>doi</w:t>
      </w:r>
      <w:proofErr w:type="spellEnd"/>
      <w:r>
        <w:rPr>
          <w:rFonts w:ascii="Arial" w:hAnsi="Arial" w:cs="Arial"/>
          <w:sz w:val="24"/>
          <w:lang w:val="en-US"/>
        </w:rPr>
        <w:t>: 10.1177/1461444808089415 </w:t>
      </w:r>
      <w:r>
        <w:rPr>
          <w:rFonts w:ascii="Arial" w:hAnsi="Arial" w:cs="Arial"/>
          <w:sz w:val="24"/>
          <w:lang w:val="en-US"/>
        </w:rPr>
        <w:br/>
      </w:r>
      <w:r>
        <w:rPr>
          <w:rFonts w:ascii="Arial" w:hAnsi="Arial" w:cs="Arial"/>
          <w:sz w:val="24"/>
          <w:lang w:val="en-US"/>
        </w:rPr>
        <w:t>Available at:</w:t>
      </w:r>
      <w:r>
        <w:rPr>
          <w:rFonts w:ascii="Arial" w:hAnsi="Arial" w:cs="Arial"/>
          <w:sz w:val="24"/>
          <w:lang w:val="en-US"/>
        </w:rPr>
        <w:t xml:space="preserve"> </w:t>
      </w:r>
      <w:hyperlink r:id="rId16" w:history="1">
        <w:r>
          <w:rPr>
            <w:rFonts w:ascii="Arial" w:hAnsi="Arial" w:cs="Arial"/>
            <w:color w:val="0000E9"/>
            <w:sz w:val="24"/>
            <w:u w:val="single" w:color="0000E9"/>
            <w:lang w:val="en-US"/>
          </w:rPr>
          <w:t>http://nms.sagepub.com/content/10/3/393.short</w:t>
        </w:r>
      </w:hyperlink>
    </w:p>
    <w:p w:rsidR="004124ED" w:rsidRDefault="004124ED" w:rsidP="004124ED">
      <w:pPr>
        <w:widowControl w:val="0"/>
        <w:autoSpaceDE w:val="0"/>
        <w:autoSpaceDN w:val="0"/>
        <w:adjustRightInd w:val="0"/>
        <w:spacing w:after="0"/>
        <w:ind w:left="720" w:hanging="72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O'Reilly, Tim, What is Web 2.0: Design Patterns and Business Models for the Next Generation of Software. Communications &amp; Strategies, No. 1, p. 17, First Quarter 2007. </w:t>
      </w:r>
      <w:r>
        <w:rPr>
          <w:rFonts w:ascii="Arial" w:hAnsi="Arial" w:cs="Arial"/>
          <w:sz w:val="24"/>
          <w:lang w:val="en-US"/>
        </w:rPr>
        <w:br/>
        <w:t xml:space="preserve">Available </w:t>
      </w:r>
      <w:proofErr w:type="gramStart"/>
      <w:r>
        <w:rPr>
          <w:rFonts w:ascii="Arial" w:hAnsi="Arial" w:cs="Arial"/>
          <w:sz w:val="24"/>
          <w:lang w:val="en-US"/>
        </w:rPr>
        <w:t xml:space="preserve">at </w:t>
      </w:r>
      <w:r>
        <w:rPr>
          <w:rFonts w:ascii="Arial" w:hAnsi="Arial" w:cs="Arial"/>
          <w:sz w:val="24"/>
          <w:lang w:val="en-US"/>
        </w:rPr>
        <w:t xml:space="preserve"> </w:t>
      </w:r>
      <w:proofErr w:type="gramEnd"/>
      <w:r>
        <w:fldChar w:fldCharType="begin"/>
      </w:r>
      <w:r>
        <w:instrText xml:space="preserve"> HYPERLINK "http://ssrn.com/abstract=1008839" </w:instrText>
      </w:r>
      <w:r>
        <w:fldChar w:fldCharType="separate"/>
      </w:r>
      <w:r>
        <w:rPr>
          <w:rFonts w:ascii="Arial" w:hAnsi="Arial" w:cs="Arial"/>
          <w:color w:val="0000E9"/>
          <w:sz w:val="24"/>
          <w:u w:val="single" w:color="0000E9"/>
          <w:lang w:val="en-US"/>
        </w:rPr>
        <w:t>http://ssrn.com/abstract=1008839</w:t>
      </w:r>
      <w:r>
        <w:rPr>
          <w:rFonts w:ascii="Arial" w:hAnsi="Arial" w:cs="Arial"/>
          <w:color w:val="0000E9"/>
          <w:sz w:val="24"/>
          <w:u w:val="single" w:color="0000E9"/>
          <w:lang w:val="en-US"/>
        </w:rPr>
        <w:fldChar w:fldCharType="end"/>
      </w:r>
    </w:p>
    <w:p w:rsidR="004124ED" w:rsidRDefault="004124ED" w:rsidP="004124ED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4"/>
          <w:lang w:val="en-US"/>
        </w:rPr>
      </w:pPr>
      <w:hyperlink r:id="rId17" w:history="1">
        <w:r>
          <w:rPr>
            <w:rFonts w:ascii="Arial" w:hAnsi="Arial" w:cs="Arial"/>
            <w:color w:val="0000E9"/>
            <w:sz w:val="24"/>
            <w:u w:val="single" w:color="0000E9"/>
            <w:lang w:val="en-US"/>
          </w:rPr>
          <w:t>http://papers.ssrn.com/sol3/papers.cfm?abstract_id=1008839</w:t>
        </w:r>
      </w:hyperlink>
    </w:p>
    <w:p w:rsidR="004124ED" w:rsidRDefault="004124ED" w:rsidP="004124ED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4"/>
          <w:lang w:val="en-US"/>
        </w:rPr>
      </w:pPr>
      <w:proofErr w:type="gramStart"/>
      <w:r>
        <w:rPr>
          <w:rFonts w:ascii="Arial" w:hAnsi="Arial" w:cs="Arial"/>
          <w:sz w:val="26"/>
          <w:szCs w:val="26"/>
          <w:lang w:val="en-US"/>
        </w:rPr>
        <w:t>Shadbolt, Nigel, Berners-Lee, Tim and Hall, Wendy (2006) The Semantic Web Revisited.</w:t>
      </w:r>
      <w:proofErr w:type="gramEnd"/>
      <w:r>
        <w:rPr>
          <w:rFonts w:ascii="Arial" w:hAnsi="Arial" w:cs="Arial"/>
          <w:sz w:val="26"/>
          <w:szCs w:val="26"/>
          <w:lang w:val="en-US"/>
        </w:rPr>
        <w:t> </w:t>
      </w:r>
      <w:r>
        <w:rPr>
          <w:rFonts w:ascii="Arial" w:hAnsi="Arial" w:cs="Arial"/>
          <w:i/>
          <w:iCs/>
          <w:sz w:val="26"/>
          <w:szCs w:val="26"/>
          <w:lang w:val="en-US"/>
        </w:rPr>
        <w:t>IEEE Intelligent Systems</w:t>
      </w:r>
      <w:proofErr w:type="gramStart"/>
      <w:r>
        <w:rPr>
          <w:rFonts w:ascii="Arial" w:hAnsi="Arial" w:cs="Arial"/>
          <w:sz w:val="26"/>
          <w:szCs w:val="26"/>
          <w:lang w:val="en-US"/>
        </w:rPr>
        <w:t>,21</w:t>
      </w:r>
      <w:proofErr w:type="gramEnd"/>
      <w:r>
        <w:rPr>
          <w:rFonts w:ascii="Arial" w:hAnsi="Arial" w:cs="Arial"/>
          <w:sz w:val="26"/>
          <w:szCs w:val="26"/>
          <w:lang w:val="en-US"/>
        </w:rPr>
        <w:t>, (3), 96-101.</w:t>
      </w:r>
      <w:r>
        <w:rPr>
          <w:rFonts w:ascii="Arial" w:hAnsi="Arial" w:cs="Arial"/>
          <w:sz w:val="24"/>
          <w:lang w:val="en-US"/>
        </w:rPr>
        <w:br/>
      </w:r>
      <w:r>
        <w:rPr>
          <w:rFonts w:ascii="Arial" w:hAnsi="Arial" w:cs="Arial"/>
          <w:sz w:val="24"/>
          <w:lang w:val="en-US"/>
        </w:rPr>
        <w:t>Available at:</w:t>
      </w:r>
      <w:r>
        <w:rPr>
          <w:rFonts w:ascii="Arial" w:hAnsi="Arial" w:cs="Arial"/>
          <w:sz w:val="24"/>
          <w:lang w:val="en-US"/>
        </w:rPr>
        <w:t xml:space="preserve"> </w:t>
      </w:r>
      <w:hyperlink r:id="rId18" w:history="1">
        <w:r>
          <w:rPr>
            <w:rFonts w:ascii="Arial" w:hAnsi="Arial" w:cs="Arial"/>
            <w:color w:val="0000E9"/>
            <w:sz w:val="24"/>
            <w:u w:val="single" w:color="0000E9"/>
            <w:lang w:val="en-US"/>
          </w:rPr>
          <w:t>http://eprints.soton.ac.uk/262614/1/Semantic_Web_Revisted.pdf</w:t>
        </w:r>
      </w:hyperlink>
    </w:p>
    <w:p w:rsidR="004124ED" w:rsidRDefault="004124ED" w:rsidP="004124ED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4"/>
          <w:lang w:val="en-US"/>
        </w:rPr>
      </w:pPr>
      <w:proofErr w:type="gramStart"/>
      <w:r>
        <w:rPr>
          <w:rFonts w:ascii="Arial" w:hAnsi="Arial" w:cs="Arial"/>
          <w:sz w:val="24"/>
          <w:lang w:val="en-US"/>
        </w:rPr>
        <w:t xml:space="preserve">Shadbolt, Nigel, O'Hara, </w:t>
      </w:r>
      <w:proofErr w:type="spellStart"/>
      <w:r>
        <w:rPr>
          <w:rFonts w:ascii="Arial" w:hAnsi="Arial" w:cs="Arial"/>
          <w:sz w:val="24"/>
          <w:lang w:val="en-US"/>
        </w:rPr>
        <w:t>Kieron</w:t>
      </w:r>
      <w:proofErr w:type="spellEnd"/>
      <w:r>
        <w:rPr>
          <w:rFonts w:ascii="Arial" w:hAnsi="Arial" w:cs="Arial"/>
          <w:sz w:val="24"/>
          <w:lang w:val="en-US"/>
        </w:rPr>
        <w:t>, Berners-Lee, Tim, Gibbins, Nicholas, Glaser, Hugh, Hall, Wendy and schraefel, m.c.</w:t>
      </w:r>
      <w:proofErr w:type="gramEnd"/>
      <w:r>
        <w:rPr>
          <w:rFonts w:ascii="Arial" w:hAnsi="Arial" w:cs="Arial"/>
          <w:sz w:val="24"/>
          <w:lang w:val="en-US"/>
        </w:rPr>
        <w:t xml:space="preserve"> (2012) Open Government Data and the Linked Data Web: Lessons from </w:t>
      </w:r>
      <w:hyperlink r:id="rId19" w:history="1">
        <w:r>
          <w:rPr>
            <w:rFonts w:ascii="Arial" w:hAnsi="Arial" w:cs="Arial"/>
            <w:color w:val="0000E9"/>
            <w:sz w:val="24"/>
            <w:u w:val="single" w:color="0000E9"/>
            <w:lang w:val="en-US"/>
          </w:rPr>
          <w:t>data.gov.uk</w:t>
        </w:r>
      </w:hyperlink>
      <w:r>
        <w:rPr>
          <w:rFonts w:ascii="Arial" w:hAnsi="Arial" w:cs="Arial"/>
          <w:sz w:val="24"/>
          <w:lang w:val="en-US"/>
        </w:rPr>
        <w:t>. IEEE Intelligent Systems, 27, (3), Spring Issue</w:t>
      </w:r>
      <w:r>
        <w:rPr>
          <w:rFonts w:ascii="Arial" w:hAnsi="Arial" w:cs="Arial"/>
          <w:sz w:val="24"/>
          <w:lang w:val="en-US"/>
        </w:rPr>
        <w:br/>
      </w:r>
      <w:r>
        <w:rPr>
          <w:rFonts w:ascii="Arial" w:hAnsi="Arial" w:cs="Arial"/>
          <w:sz w:val="24"/>
          <w:lang w:val="en-US"/>
        </w:rPr>
        <w:t>Available at:</w:t>
      </w:r>
      <w:r>
        <w:rPr>
          <w:rFonts w:ascii="Arial" w:hAnsi="Arial" w:cs="Arial"/>
          <w:sz w:val="24"/>
          <w:lang w:val="en-US"/>
        </w:rPr>
        <w:t xml:space="preserve"> </w:t>
      </w:r>
      <w:hyperlink r:id="rId20" w:history="1">
        <w:r>
          <w:rPr>
            <w:rFonts w:ascii="Arial" w:hAnsi="Arial" w:cs="Arial"/>
            <w:color w:val="0000E9"/>
            <w:sz w:val="24"/>
            <w:u w:val="single" w:color="0000E9"/>
            <w:lang w:val="en-US"/>
          </w:rPr>
          <w:t>http://eprints.soton.ac.uk/340564/1/Linked_OGD.pdf</w:t>
        </w:r>
      </w:hyperlink>
    </w:p>
    <w:p w:rsidR="004124ED" w:rsidRDefault="004124ED" w:rsidP="004124ED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4"/>
          <w:lang w:val="en-US"/>
        </w:rPr>
      </w:pPr>
      <w:proofErr w:type="spellStart"/>
      <w:r w:rsidRPr="00F72355">
        <w:rPr>
          <w:rFonts w:ascii="Arial" w:hAnsi="Arial" w:cs="Arial"/>
          <w:sz w:val="24"/>
          <w:lang w:val="en-US"/>
        </w:rPr>
        <w:t>Unhelkar</w:t>
      </w:r>
      <w:proofErr w:type="spellEnd"/>
      <w:r w:rsidRPr="00F72355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F72355">
        <w:rPr>
          <w:rFonts w:ascii="Arial" w:hAnsi="Arial" w:cs="Arial"/>
          <w:sz w:val="24"/>
          <w:lang w:val="en-US"/>
        </w:rPr>
        <w:t>Bhuvan</w:t>
      </w:r>
      <w:proofErr w:type="spellEnd"/>
      <w:r>
        <w:rPr>
          <w:rFonts w:ascii="Arial" w:hAnsi="Arial" w:cs="Arial"/>
          <w:sz w:val="24"/>
          <w:lang w:val="en-US"/>
        </w:rPr>
        <w:t>,</w:t>
      </w:r>
      <w:r w:rsidRPr="00F72355">
        <w:rPr>
          <w:rFonts w:ascii="Arial" w:hAnsi="Arial" w:cs="Arial"/>
          <w:sz w:val="24"/>
          <w:lang w:val="en-US"/>
        </w:rPr>
        <w:t> </w:t>
      </w:r>
      <w:r>
        <w:rPr>
          <w:rFonts w:ascii="Arial" w:hAnsi="Arial" w:cs="Arial"/>
          <w:sz w:val="24"/>
          <w:lang w:val="en-US"/>
        </w:rPr>
        <w:t xml:space="preserve">Green </w:t>
      </w:r>
      <w:proofErr w:type="spellStart"/>
      <w:r>
        <w:rPr>
          <w:rFonts w:ascii="Arial" w:hAnsi="Arial" w:cs="Arial"/>
          <w:sz w:val="24"/>
          <w:lang w:val="en-US"/>
        </w:rPr>
        <w:t>IT</w:t>
      </w:r>
      <w:proofErr w:type="gramStart"/>
      <w:r>
        <w:rPr>
          <w:rFonts w:ascii="Arial" w:hAnsi="Arial" w:cs="Arial"/>
          <w:sz w:val="24"/>
          <w:lang w:val="en-US"/>
        </w:rPr>
        <w:t>:The</w:t>
      </w:r>
      <w:proofErr w:type="spellEnd"/>
      <w:proofErr w:type="gramEnd"/>
      <w:r>
        <w:rPr>
          <w:rFonts w:ascii="Arial" w:hAnsi="Arial" w:cs="Arial"/>
          <w:sz w:val="24"/>
          <w:lang w:val="en-US"/>
        </w:rPr>
        <w:t xml:space="preserve"> next five years (2011) The IT Professional, 13 (2) 56-59</w:t>
      </w:r>
      <w:r>
        <w:rPr>
          <w:rFonts w:ascii="Arial" w:hAnsi="Arial" w:cs="Arial"/>
          <w:sz w:val="24"/>
          <w:lang w:val="en-US"/>
        </w:rPr>
        <w:br/>
      </w:r>
      <w:r>
        <w:rPr>
          <w:rFonts w:ascii="Arial" w:hAnsi="Arial" w:cs="Arial"/>
          <w:sz w:val="24"/>
          <w:lang w:val="en-US"/>
        </w:rPr>
        <w:t>Available at:</w:t>
      </w:r>
      <w:hyperlink r:id="rId21" w:history="1">
        <w:r>
          <w:rPr>
            <w:rFonts w:ascii="Arial" w:hAnsi="Arial" w:cs="Arial"/>
            <w:color w:val="0000E9"/>
            <w:sz w:val="24"/>
            <w:u w:val="single" w:color="0000E9"/>
            <w:lang w:val="en-US"/>
          </w:rPr>
          <w:t>http://ieeexplore.ieee.org/stamp/stamp.jsp?tp=&amp;arnumber=5735595</w:t>
        </w:r>
      </w:hyperlink>
    </w:p>
    <w:p w:rsidR="00D80751" w:rsidRDefault="00D80751" w:rsidP="004124ED">
      <w:pPr>
        <w:ind w:left="720" w:hanging="720"/>
      </w:pPr>
    </w:p>
    <w:sectPr w:rsidR="00D80751" w:rsidSect="00AA624C">
      <w:pgSz w:w="11900" w:h="16840"/>
      <w:pgMar w:top="1134" w:right="851" w:bottom="680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4ED" w:rsidRDefault="004124ED" w:rsidP="004124ED">
      <w:pPr>
        <w:spacing w:after="0"/>
      </w:pPr>
      <w:r>
        <w:separator/>
      </w:r>
    </w:p>
  </w:endnote>
  <w:endnote w:type="continuationSeparator" w:id="0">
    <w:p w:rsidR="004124ED" w:rsidRDefault="004124ED" w:rsidP="004124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4ED" w:rsidRDefault="004124ED" w:rsidP="004124ED">
      <w:pPr>
        <w:spacing w:after="0"/>
      </w:pPr>
      <w:r>
        <w:separator/>
      </w:r>
    </w:p>
  </w:footnote>
  <w:footnote w:type="continuationSeparator" w:id="0">
    <w:p w:rsidR="004124ED" w:rsidRDefault="004124ED" w:rsidP="004124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ED"/>
    <w:rsid w:val="00071C9A"/>
    <w:rsid w:val="000D37E2"/>
    <w:rsid w:val="00117BEA"/>
    <w:rsid w:val="00341B92"/>
    <w:rsid w:val="003C5C25"/>
    <w:rsid w:val="004124ED"/>
    <w:rsid w:val="005927AB"/>
    <w:rsid w:val="005F5547"/>
    <w:rsid w:val="00764806"/>
    <w:rsid w:val="0088766F"/>
    <w:rsid w:val="009040B7"/>
    <w:rsid w:val="00B10FD1"/>
    <w:rsid w:val="00BC7D28"/>
    <w:rsid w:val="00D432E6"/>
    <w:rsid w:val="00D80751"/>
    <w:rsid w:val="00DD0E97"/>
    <w:rsid w:val="00E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7859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ED"/>
    <w:pPr>
      <w:spacing w:after="120"/>
    </w:pPr>
    <w:rPr>
      <w:rFonts w:ascii="Verdana" w:eastAsiaTheme="minorHAnsi" w:hAnsi="Verdana"/>
      <w:sz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C9A"/>
    <w:pPr>
      <w:keepNext/>
      <w:keepLines/>
      <w:spacing w:before="220" w:after="220"/>
      <w:outlineLvl w:val="1"/>
    </w:pPr>
    <w:rPr>
      <w:rFonts w:asciiTheme="majorHAnsi" w:eastAsiaTheme="majorEastAsia" w:hAnsiTheme="majorHAnsi" w:cstheme="majorBidi"/>
      <w:b/>
      <w:bCs/>
      <w:sz w:val="24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1C9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3C5C25"/>
    <w:pPr>
      <w:spacing w:line="276" w:lineRule="auto"/>
      <w:ind w:left="720"/>
    </w:pPr>
    <w:rPr>
      <w:rFonts w:asciiTheme="minorHAnsi" w:eastAsiaTheme="minorEastAsia" w:hAnsiTheme="minorHAnsi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124E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24ED"/>
    <w:rPr>
      <w:rFonts w:ascii="Verdana" w:eastAsiaTheme="minorHAnsi" w:hAnsi="Verdana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124E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24ED"/>
    <w:rPr>
      <w:rFonts w:ascii="Verdana" w:eastAsiaTheme="minorHAnsi" w:hAnsi="Verdana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ED"/>
    <w:pPr>
      <w:spacing w:after="120"/>
    </w:pPr>
    <w:rPr>
      <w:rFonts w:ascii="Verdana" w:eastAsiaTheme="minorHAnsi" w:hAnsi="Verdana"/>
      <w:sz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C9A"/>
    <w:pPr>
      <w:keepNext/>
      <w:keepLines/>
      <w:spacing w:before="220" w:after="220"/>
      <w:outlineLvl w:val="1"/>
    </w:pPr>
    <w:rPr>
      <w:rFonts w:asciiTheme="majorHAnsi" w:eastAsiaTheme="majorEastAsia" w:hAnsiTheme="majorHAnsi" w:cstheme="majorBidi"/>
      <w:b/>
      <w:bCs/>
      <w:sz w:val="24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1C9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3C5C25"/>
    <w:pPr>
      <w:spacing w:line="276" w:lineRule="auto"/>
      <w:ind w:left="720"/>
    </w:pPr>
    <w:rPr>
      <w:rFonts w:asciiTheme="minorHAnsi" w:eastAsiaTheme="minorEastAsia" w:hAnsiTheme="minorHAnsi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124E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24ED"/>
    <w:rPr>
      <w:rFonts w:ascii="Verdana" w:eastAsiaTheme="minorHAnsi" w:hAnsi="Verdana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124E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24ED"/>
    <w:rPr>
      <w:rFonts w:ascii="Verdana" w:eastAsiaTheme="minorHAnsi" w:hAnsi="Verdana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e4innovation.com/Papers/conole_lxp_cal_paper%20v2.pdf" TargetMode="External"/><Relationship Id="rId20" Type="http://schemas.openxmlformats.org/officeDocument/2006/relationships/hyperlink" Target="http://eprints.soton.ac.uk/340564/1/Linked_OGD.pdf" TargetMode="External"/><Relationship Id="rId21" Type="http://schemas.openxmlformats.org/officeDocument/2006/relationships/hyperlink" Target="http://ieeexplore.ieee.org/stamp/stamp.jsp?tp=&amp;arnumber=5735595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eprints.soton.ac.uk/192855/" TargetMode="External"/><Relationship Id="rId11" Type="http://schemas.openxmlformats.org/officeDocument/2006/relationships/hyperlink" Target="http://ieeexplore.ieee.org/xpl/articleDetails.jsp?arnumber=5210093" TargetMode="External"/><Relationship Id="rId12" Type="http://schemas.openxmlformats.org/officeDocument/2006/relationships/hyperlink" Target="http://eprints.soton.ac.uk/271032/" TargetMode="External"/><Relationship Id="rId13" Type="http://schemas.openxmlformats.org/officeDocument/2006/relationships/hyperlink" Target="http://dl.acm.org/citation.cfm?id=108856" TargetMode="External"/><Relationship Id="rId14" Type="http://schemas.openxmlformats.org/officeDocument/2006/relationships/hyperlink" Target="http://eprints.soton.ac.uk/271033/" TargetMode="External"/><Relationship Id="rId15" Type="http://schemas.openxmlformats.org/officeDocument/2006/relationships/hyperlink" Target="http://eprints.soton.ac.uk/266555/1/CACM.pdf" TargetMode="External"/><Relationship Id="rId16" Type="http://schemas.openxmlformats.org/officeDocument/2006/relationships/hyperlink" Target="http://nms.sagepub.com/content/10/3/393.short" TargetMode="External"/><Relationship Id="rId17" Type="http://schemas.openxmlformats.org/officeDocument/2006/relationships/hyperlink" Target="http://papers.ssrn.com/sol3/papers.cfm?abstract_id=1008839" TargetMode="External"/><Relationship Id="rId18" Type="http://schemas.openxmlformats.org/officeDocument/2006/relationships/hyperlink" Target="http://eprints.soton.ac.uk/262614/1/Semantic_Web_Revisted.pdf" TargetMode="External"/><Relationship Id="rId19" Type="http://schemas.openxmlformats.org/officeDocument/2006/relationships/hyperlink" Target="http://data.gov.uk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ssrn.com/abstract=1427776" TargetMode="External"/><Relationship Id="rId8" Type="http://schemas.openxmlformats.org/officeDocument/2006/relationships/hyperlink" Target="http://eprints.soton.ac.uk/2710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735</Words>
  <Characters>4192</Characters>
  <Application>Microsoft Macintosh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1</cp:revision>
  <dcterms:created xsi:type="dcterms:W3CDTF">2013-05-03T13:46:00Z</dcterms:created>
  <dcterms:modified xsi:type="dcterms:W3CDTF">2013-05-03T13:55:00Z</dcterms:modified>
</cp:coreProperties>
</file>