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11BC2" w:rsidRPr="00D4110D" w:rsidRDefault="00011BC2" w:rsidP="00D4110D">
      <w:pPr>
        <w:pStyle w:val="Heading1"/>
        <w:spacing w:before="2" w:after="2"/>
      </w:pPr>
      <w:r w:rsidRPr="00D4110D">
        <w:t xml:space="preserve">How to review a paper </w:t>
      </w:r>
      <w:r w:rsidR="00D4110D">
        <w:t>and create an</w:t>
      </w:r>
      <w:r w:rsidR="00184F8E">
        <w:t xml:space="preserve"> annotated bibliograp</w:t>
      </w:r>
      <w:r w:rsidR="00F0667A">
        <w:t>h</w:t>
      </w:r>
      <w:r w:rsidR="00184F8E">
        <w:t>y</w:t>
      </w:r>
      <w:r w:rsidRPr="00D4110D">
        <w:t xml:space="preserve"> </w:t>
      </w:r>
    </w:p>
    <w:p w:rsidR="00011BC2" w:rsidRPr="006002A5" w:rsidRDefault="00011BC2" w:rsidP="00A20002">
      <w:pPr>
        <w:spacing w:beforeLines="1" w:afterLines="1"/>
        <w:rPr>
          <w:rFonts w:ascii="Times" w:hAnsi="Times" w:cs="Times New Roman"/>
          <w:szCs w:val="20"/>
        </w:rPr>
      </w:pPr>
      <w:r>
        <w:rPr>
          <w:rFonts w:cs="Times New Roman"/>
          <w:szCs w:val="20"/>
        </w:rPr>
        <w:t xml:space="preserve">With thanks to </w:t>
      </w:r>
      <w:r w:rsidRPr="00011BC2">
        <w:rPr>
          <w:rFonts w:cs="Times New Roman"/>
          <w:b/>
          <w:szCs w:val="20"/>
        </w:rPr>
        <w:t xml:space="preserve">Hugh Davis </w:t>
      </w:r>
      <w:r w:rsidR="006002A5" w:rsidRPr="006002A5">
        <w:rPr>
          <w:b/>
        </w:rPr>
        <w:t>http://</w:t>
      </w:r>
      <w:hyperlink r:id="rId5" w:history="1">
        <w:r w:rsidRPr="006002A5">
          <w:rPr>
            <w:b/>
          </w:rPr>
          <w:t>www.ecs.soton.ac.uk/~hcd</w:t>
        </w:r>
      </w:hyperlink>
      <w:r w:rsidRPr="00011BC2">
        <w:rPr>
          <w:rFonts w:cs="Times New Roman"/>
          <w:b/>
          <w:szCs w:val="20"/>
        </w:rPr>
        <w:t xml:space="preserve"> </w:t>
      </w:r>
      <w:r w:rsidRPr="006002A5">
        <w:rPr>
          <w:rFonts w:cs="Times New Roman"/>
          <w:szCs w:val="20"/>
        </w:rPr>
        <w:t xml:space="preserve">on whose work this </w:t>
      </w:r>
      <w:r w:rsidR="00D4110D" w:rsidRPr="006002A5">
        <w:rPr>
          <w:rFonts w:cs="Times New Roman"/>
          <w:szCs w:val="20"/>
        </w:rPr>
        <w:t xml:space="preserve">document </w:t>
      </w:r>
      <w:r w:rsidRPr="006002A5">
        <w:rPr>
          <w:rFonts w:cs="Times New Roman"/>
          <w:szCs w:val="20"/>
        </w:rPr>
        <w:t>was originally based</w:t>
      </w:r>
    </w:p>
    <w:p w:rsidR="00011BC2" w:rsidRPr="00011BC2" w:rsidRDefault="00011BC2" w:rsidP="00D4110D">
      <w:pPr>
        <w:pStyle w:val="Heading2"/>
        <w:rPr>
          <w:rFonts w:ascii="Times" w:hAnsi="Times"/>
        </w:rPr>
      </w:pPr>
      <w:r w:rsidRPr="00011BC2">
        <w:t>Introduction</w:t>
      </w:r>
    </w:p>
    <w:p w:rsidR="000C56F3" w:rsidRDefault="00011BC2" w:rsidP="00184F8E">
      <w:r w:rsidRPr="00011BC2">
        <w:t xml:space="preserve">Reviewing a paper is a </w:t>
      </w:r>
      <w:r w:rsidR="00184F8E">
        <w:t>complex</w:t>
      </w:r>
      <w:r w:rsidRPr="00011BC2">
        <w:t xml:space="preserve"> skill that takes practice to acquire. </w:t>
      </w:r>
    </w:p>
    <w:p w:rsidR="002839AB" w:rsidRDefault="002839AB" w:rsidP="00184F8E">
      <w:r>
        <w:t>Preparing</w:t>
      </w:r>
      <w:r w:rsidR="00011BC2">
        <w:t xml:space="preserve"> an annotated bibliography </w:t>
      </w:r>
      <w:r>
        <w:t xml:space="preserve">is a </w:t>
      </w:r>
      <w:proofErr w:type="gramStart"/>
      <w:r>
        <w:t>task which</w:t>
      </w:r>
      <w:proofErr w:type="gramEnd"/>
      <w:r>
        <w:t xml:space="preserve"> will familiarise you with the literature and practice reviewing and evaluating academic papers. </w:t>
      </w:r>
    </w:p>
    <w:p w:rsidR="00011BC2" w:rsidRPr="00011BC2" w:rsidRDefault="002839AB" w:rsidP="00184F8E">
      <w:pPr>
        <w:rPr>
          <w:rFonts w:ascii="Times" w:hAnsi="Times"/>
        </w:rPr>
      </w:pPr>
      <w:r>
        <w:t xml:space="preserve">When you prepare an annotated bibliography </w:t>
      </w:r>
      <w:r w:rsidR="00011BC2">
        <w:t>t</w:t>
      </w:r>
      <w:r w:rsidR="00011BC2" w:rsidRPr="00011BC2">
        <w:t>he purpose is</w:t>
      </w:r>
      <w:r w:rsidR="00011BC2">
        <w:t xml:space="preserve"> to provide</w:t>
      </w:r>
      <w:r w:rsidR="00011BC2" w:rsidRPr="00011BC2">
        <w:t>:</w:t>
      </w:r>
    </w:p>
    <w:p w:rsidR="00011BC2" w:rsidRDefault="00011BC2" w:rsidP="00A17200">
      <w:pPr>
        <w:pStyle w:val="ListParagraph"/>
        <w:numPr>
          <w:ilvl w:val="0"/>
          <w:numId w:val="17"/>
        </w:numPr>
        <w:spacing w:before="240" w:after="240"/>
        <w:ind w:hanging="357"/>
      </w:pPr>
      <w:proofErr w:type="gramStart"/>
      <w:r w:rsidRPr="00184F8E">
        <w:rPr>
          <w:b/>
        </w:rPr>
        <w:t>a</w:t>
      </w:r>
      <w:proofErr w:type="gramEnd"/>
      <w:r w:rsidRPr="00184F8E">
        <w:rPr>
          <w:b/>
        </w:rPr>
        <w:t xml:space="preserve"> </w:t>
      </w:r>
      <w:r w:rsidR="002839AB">
        <w:rPr>
          <w:b/>
        </w:rPr>
        <w:t>complete</w:t>
      </w:r>
      <w:r w:rsidRPr="00184F8E">
        <w:rPr>
          <w:b/>
        </w:rPr>
        <w:t xml:space="preserve"> reference</w:t>
      </w:r>
      <w:r>
        <w:t xml:space="preserve"> for the paper, including a</w:t>
      </w:r>
      <w:r w:rsidR="002839AB">
        <w:t>ny</w:t>
      </w:r>
      <w:r>
        <w:t xml:space="preserve"> web reference</w:t>
      </w:r>
    </w:p>
    <w:p w:rsidR="00011BC2" w:rsidRDefault="00011BC2" w:rsidP="00A17200">
      <w:pPr>
        <w:pStyle w:val="ListParagraph"/>
        <w:numPr>
          <w:ilvl w:val="0"/>
          <w:numId w:val="17"/>
        </w:numPr>
        <w:spacing w:before="240" w:after="240"/>
        <w:ind w:hanging="357"/>
      </w:pPr>
      <w:proofErr w:type="gramStart"/>
      <w:r w:rsidRPr="00184F8E">
        <w:rPr>
          <w:b/>
        </w:rPr>
        <w:t>a</w:t>
      </w:r>
      <w:proofErr w:type="gramEnd"/>
      <w:r w:rsidRPr="00184F8E">
        <w:rPr>
          <w:b/>
        </w:rPr>
        <w:t xml:space="preserve"> short commentary</w:t>
      </w:r>
      <w:r w:rsidR="00184F8E" w:rsidRPr="00184F8E">
        <w:rPr>
          <w:b/>
        </w:rPr>
        <w:t>/annotation</w:t>
      </w:r>
      <w:r w:rsidRPr="00184F8E">
        <w:rPr>
          <w:b/>
        </w:rPr>
        <w:t xml:space="preserve"> </w:t>
      </w:r>
      <w:r>
        <w:t>on the paper which describes and evaluates the content</w:t>
      </w:r>
      <w:r w:rsidR="006A5B00">
        <w:t xml:space="preserve"> and to reflect on its particular value to you</w:t>
      </w:r>
      <w:r w:rsidR="00184F8E">
        <w:t>:</w:t>
      </w:r>
    </w:p>
    <w:p w:rsidR="00011BC2" w:rsidRPr="00184F8E" w:rsidRDefault="00011BC2" w:rsidP="00A17200">
      <w:pPr>
        <w:pStyle w:val="ListParagraph"/>
        <w:numPr>
          <w:ilvl w:val="1"/>
          <w:numId w:val="15"/>
        </w:numPr>
        <w:spacing w:before="240" w:after="240"/>
        <w:ind w:hanging="357"/>
        <w:rPr>
          <w:rFonts w:ascii="Times" w:hAnsi="Times"/>
        </w:rPr>
      </w:pPr>
      <w:proofErr w:type="gramStart"/>
      <w:r w:rsidRPr="00184F8E">
        <w:rPr>
          <w:b/>
        </w:rPr>
        <w:t>informing</w:t>
      </w:r>
      <w:proofErr w:type="gramEnd"/>
      <w:r w:rsidRPr="00184F8E">
        <w:rPr>
          <w:b/>
        </w:rPr>
        <w:t xml:space="preserve"> the reader</w:t>
      </w:r>
      <w:r>
        <w:t xml:space="preserve"> how the paper is of interest and relevant to the chosen topic</w:t>
      </w:r>
    </w:p>
    <w:p w:rsidR="00011BC2" w:rsidRPr="00184F8E" w:rsidRDefault="00011BC2" w:rsidP="00A17200">
      <w:pPr>
        <w:pStyle w:val="ListParagraph"/>
        <w:numPr>
          <w:ilvl w:val="1"/>
          <w:numId w:val="15"/>
        </w:numPr>
        <w:spacing w:before="240" w:after="240"/>
        <w:ind w:hanging="357"/>
        <w:rPr>
          <w:rFonts w:ascii="Times" w:hAnsi="Times"/>
        </w:rPr>
      </w:pPr>
      <w:proofErr w:type="gramStart"/>
      <w:r w:rsidRPr="00184F8E">
        <w:rPr>
          <w:b/>
        </w:rPr>
        <w:t>identifying</w:t>
      </w:r>
      <w:proofErr w:type="gramEnd"/>
      <w:r w:rsidRPr="00184F8E">
        <w:rPr>
          <w:b/>
        </w:rPr>
        <w:t xml:space="preserve"> particular points of interest</w:t>
      </w:r>
      <w:r>
        <w:t xml:space="preserve"> in terms of research methodology, approach, contribution to the field of research</w:t>
      </w:r>
    </w:p>
    <w:p w:rsidR="00011BC2" w:rsidRPr="00184F8E" w:rsidRDefault="00011BC2" w:rsidP="00A17200">
      <w:pPr>
        <w:pStyle w:val="ListParagraph"/>
        <w:numPr>
          <w:ilvl w:val="1"/>
          <w:numId w:val="15"/>
        </w:numPr>
        <w:spacing w:before="240" w:after="240"/>
        <w:ind w:hanging="357"/>
        <w:rPr>
          <w:rFonts w:ascii="Times" w:hAnsi="Times"/>
        </w:rPr>
      </w:pPr>
      <w:proofErr w:type="gramStart"/>
      <w:r w:rsidRPr="00184F8E">
        <w:rPr>
          <w:b/>
        </w:rPr>
        <w:t>explaining</w:t>
      </w:r>
      <w:proofErr w:type="gramEnd"/>
      <w:r w:rsidRPr="00184F8E">
        <w:rPr>
          <w:b/>
        </w:rPr>
        <w:t xml:space="preserve"> the value of the work</w:t>
      </w:r>
      <w:r>
        <w:t xml:space="preserve"> to future readers</w:t>
      </w:r>
    </w:p>
    <w:p w:rsidR="00D4110D" w:rsidRDefault="00011BC2" w:rsidP="00D4110D">
      <w:pPr>
        <w:pStyle w:val="Heading2"/>
      </w:pPr>
      <w:r w:rsidRPr="00011BC2">
        <w:t xml:space="preserve">What </w:t>
      </w:r>
      <w:r w:rsidR="00184F8E">
        <w:t xml:space="preserve">to include in your </w:t>
      </w:r>
      <w:r>
        <w:t>annotation</w:t>
      </w:r>
    </w:p>
    <w:p w:rsidR="00184F8E" w:rsidRDefault="000C56F3" w:rsidP="00184F8E">
      <w:pPr>
        <w:pStyle w:val="Heading3"/>
        <w:numPr>
          <w:ilvl w:val="0"/>
          <w:numId w:val="12"/>
        </w:numPr>
      </w:pPr>
      <w:r>
        <w:t>A</w:t>
      </w:r>
      <w:r w:rsidR="00184F8E">
        <w:t xml:space="preserve"> full reference (in the specified format) including any web reference</w:t>
      </w:r>
    </w:p>
    <w:p w:rsidR="00D4110D" w:rsidRPr="00D4110D" w:rsidRDefault="00D4110D" w:rsidP="00184F8E">
      <w:pPr>
        <w:pStyle w:val="Heading3"/>
        <w:numPr>
          <w:ilvl w:val="0"/>
          <w:numId w:val="12"/>
        </w:numPr>
      </w:pPr>
      <w:r w:rsidRPr="00D4110D">
        <w:t>A short list of key words</w:t>
      </w:r>
    </w:p>
    <w:p w:rsidR="00D4110D" w:rsidRPr="00D4110D" w:rsidRDefault="00D4110D" w:rsidP="00184F8E">
      <w:pPr>
        <w:pStyle w:val="Heading3"/>
        <w:numPr>
          <w:ilvl w:val="0"/>
          <w:numId w:val="12"/>
        </w:numPr>
      </w:pPr>
      <w:r w:rsidRPr="00D4110D">
        <w:t>A brief summary of the document in your own words</w:t>
      </w:r>
    </w:p>
    <w:p w:rsidR="00D4110D" w:rsidRPr="00D4110D" w:rsidRDefault="00D4110D" w:rsidP="00184F8E">
      <w:pPr>
        <w:pStyle w:val="ListParagraph"/>
        <w:numPr>
          <w:ilvl w:val="0"/>
          <w:numId w:val="13"/>
        </w:numPr>
      </w:pPr>
      <w:proofErr w:type="gramStart"/>
      <w:r w:rsidRPr="00D4110D">
        <w:t>explain</w:t>
      </w:r>
      <w:r w:rsidR="00184F8E">
        <w:t>ing</w:t>
      </w:r>
      <w:proofErr w:type="gramEnd"/>
      <w:r w:rsidRPr="00D4110D">
        <w:t xml:space="preserve"> the main points</w:t>
      </w:r>
    </w:p>
    <w:p w:rsidR="00A17200" w:rsidRDefault="00D4110D" w:rsidP="00A20002">
      <w:pPr>
        <w:pStyle w:val="ListParagraph"/>
        <w:numPr>
          <w:ilvl w:val="0"/>
          <w:numId w:val="13"/>
        </w:numPr>
        <w:spacing w:beforeLines="1" w:afterLines="1"/>
        <w:rPr>
          <w:rFonts w:cs="Times New Roman"/>
          <w:szCs w:val="20"/>
        </w:rPr>
      </w:pPr>
      <w:proofErr w:type="gramStart"/>
      <w:r w:rsidRPr="00D4110D">
        <w:t>de</w:t>
      </w:r>
      <w:r w:rsidR="00184F8E">
        <w:t>scribing</w:t>
      </w:r>
      <w:proofErr w:type="gramEnd"/>
      <w:r w:rsidR="00184F8E">
        <w:t xml:space="preserve"> the</w:t>
      </w:r>
      <w:r w:rsidRPr="00D4110D">
        <w:t xml:space="preserve"> topics covered</w:t>
      </w:r>
      <w:r w:rsidR="00184F8E" w:rsidRPr="00184F8E">
        <w:rPr>
          <w:rFonts w:cs="Times New Roman"/>
          <w:szCs w:val="20"/>
        </w:rPr>
        <w:t xml:space="preserve"> </w:t>
      </w:r>
    </w:p>
    <w:p w:rsidR="00A17200" w:rsidRDefault="00A17200" w:rsidP="00A20002">
      <w:pPr>
        <w:pStyle w:val="ListParagraph"/>
        <w:numPr>
          <w:ilvl w:val="0"/>
          <w:numId w:val="13"/>
        </w:numPr>
        <w:spacing w:beforeLines="1" w:afterLines="1"/>
        <w:rPr>
          <w:rFonts w:cs="Times New Roman"/>
          <w:szCs w:val="20"/>
        </w:rPr>
      </w:pPr>
      <w:proofErr w:type="gramStart"/>
      <w:r>
        <w:rPr>
          <w:rFonts w:cs="Times New Roman"/>
          <w:szCs w:val="20"/>
        </w:rPr>
        <w:t>describing</w:t>
      </w:r>
      <w:proofErr w:type="gramEnd"/>
      <w:r>
        <w:rPr>
          <w:rFonts w:cs="Times New Roman"/>
          <w:szCs w:val="20"/>
        </w:rPr>
        <w:t xml:space="preserve"> the approach of the document</w:t>
      </w:r>
    </w:p>
    <w:p w:rsidR="00184F8E" w:rsidRPr="00184F8E" w:rsidRDefault="00A17200" w:rsidP="00A20002">
      <w:pPr>
        <w:pStyle w:val="ListParagraph"/>
        <w:numPr>
          <w:ilvl w:val="0"/>
          <w:numId w:val="13"/>
        </w:numPr>
        <w:spacing w:beforeLines="1" w:afterLines="1"/>
        <w:rPr>
          <w:rFonts w:cs="Times New Roman"/>
          <w:szCs w:val="20"/>
        </w:rPr>
      </w:pPr>
      <w:proofErr w:type="gramStart"/>
      <w:r>
        <w:rPr>
          <w:rFonts w:cs="Times New Roman"/>
          <w:szCs w:val="20"/>
        </w:rPr>
        <w:t>if</w:t>
      </w:r>
      <w:proofErr w:type="gramEnd"/>
      <w:r>
        <w:rPr>
          <w:rFonts w:cs="Times New Roman"/>
          <w:szCs w:val="20"/>
        </w:rPr>
        <w:t xml:space="preserve"> appropriate indicating any findings</w:t>
      </w:r>
    </w:p>
    <w:p w:rsidR="00184F8E" w:rsidRPr="00D4110D" w:rsidRDefault="00184F8E" w:rsidP="00184F8E">
      <w:r>
        <w:t xml:space="preserve">In effect your summary will be </w:t>
      </w:r>
      <w:r w:rsidRPr="00011BC2">
        <w:t>the abstract you would have writte</w:t>
      </w:r>
      <w:r>
        <w:t>n if you had written the paper.</w:t>
      </w:r>
      <w:r w:rsidRPr="00184F8E">
        <w:rPr>
          <w:rFonts w:cs="Times New Roman"/>
          <w:szCs w:val="20"/>
        </w:rPr>
        <w:t xml:space="preserve"> </w:t>
      </w:r>
      <w:r w:rsidR="00A17200">
        <w:rPr>
          <w:rFonts w:cs="Times New Roman"/>
          <w:szCs w:val="20"/>
        </w:rPr>
        <w:t>Your summary will be written</w:t>
      </w:r>
      <w:r>
        <w:rPr>
          <w:rFonts w:cs="Times New Roman"/>
          <w:szCs w:val="20"/>
        </w:rPr>
        <w:t xml:space="preserve"> in your own words</w:t>
      </w:r>
      <w:r w:rsidR="000C56F3">
        <w:rPr>
          <w:rFonts w:cs="Times New Roman"/>
          <w:szCs w:val="20"/>
        </w:rPr>
        <w:t>. It will be up to six sentences long around 200</w:t>
      </w:r>
      <w:r w:rsidR="009D0FDD">
        <w:rPr>
          <w:rFonts w:cs="Times New Roman"/>
          <w:szCs w:val="20"/>
        </w:rPr>
        <w:t>-300</w:t>
      </w:r>
      <w:r w:rsidR="000C56F3">
        <w:rPr>
          <w:rFonts w:cs="Times New Roman"/>
          <w:szCs w:val="20"/>
        </w:rPr>
        <w:t xml:space="preserve"> words. </w:t>
      </w:r>
    </w:p>
    <w:p w:rsidR="00D4110D" w:rsidRPr="00D4110D" w:rsidRDefault="00184F8E" w:rsidP="00184F8E">
      <w:pPr>
        <w:pStyle w:val="Heading3"/>
        <w:numPr>
          <w:ilvl w:val="0"/>
          <w:numId w:val="12"/>
        </w:numPr>
      </w:pPr>
      <w:r>
        <w:t>A</w:t>
      </w:r>
      <w:r w:rsidR="00D4110D" w:rsidRPr="00D4110D">
        <w:t xml:space="preserve"> brief evaluation of the document</w:t>
      </w:r>
    </w:p>
    <w:p w:rsidR="00184F8E" w:rsidRDefault="00A17200" w:rsidP="00D4110D">
      <w:r>
        <w:t>Explain to the reader</w:t>
      </w:r>
      <w:r w:rsidR="00184F8E">
        <w:t xml:space="preserve"> the ways in which </w:t>
      </w:r>
      <w:r>
        <w:t xml:space="preserve">you find </w:t>
      </w:r>
      <w:r w:rsidR="00184F8E">
        <w:t>the document is useful</w:t>
      </w:r>
      <w:r>
        <w:t xml:space="preserve">. </w:t>
      </w:r>
      <w:r>
        <w:br/>
        <w:t xml:space="preserve">This </w:t>
      </w:r>
      <w:r w:rsidRPr="00A17200">
        <w:rPr>
          <w:b/>
        </w:rPr>
        <w:t>can include</w:t>
      </w:r>
      <w:r>
        <w:t>:</w:t>
      </w:r>
    </w:p>
    <w:p w:rsidR="00A17200" w:rsidRDefault="00184F8E" w:rsidP="00A17200">
      <w:pPr>
        <w:pStyle w:val="ListParagraph"/>
        <w:numPr>
          <w:ilvl w:val="0"/>
          <w:numId w:val="18"/>
        </w:numPr>
      </w:pPr>
      <w:r>
        <w:t>How it compares with other</w:t>
      </w:r>
      <w:r w:rsidR="00A17200">
        <w:t xml:space="preserve"> sources in your bibliography (</w:t>
      </w:r>
      <w:r>
        <w:t>or other papers which you considered)</w:t>
      </w:r>
    </w:p>
    <w:p w:rsidR="00A17200" w:rsidRDefault="00A17200" w:rsidP="00A17200">
      <w:pPr>
        <w:pStyle w:val="ListParagraph"/>
        <w:numPr>
          <w:ilvl w:val="0"/>
          <w:numId w:val="18"/>
        </w:numPr>
      </w:pPr>
      <w:r>
        <w:t>Reasons why the document is particularly reliable or authoritative</w:t>
      </w:r>
    </w:p>
    <w:p w:rsidR="006A5B00" w:rsidRDefault="006A5B00" w:rsidP="00A17200">
      <w:pPr>
        <w:pStyle w:val="ListParagraph"/>
        <w:numPr>
          <w:ilvl w:val="0"/>
          <w:numId w:val="18"/>
        </w:numPr>
      </w:pPr>
      <w:r>
        <w:t>What is the purpose of the document</w:t>
      </w:r>
    </w:p>
    <w:p w:rsidR="006A5B00" w:rsidRDefault="006A5B00" w:rsidP="00A62F99">
      <w:pPr>
        <w:pStyle w:val="Heading2"/>
      </w:pPr>
      <w:r>
        <w:t>Note</w:t>
      </w:r>
      <w:r w:rsidR="000C56F3">
        <w:t>s</w:t>
      </w:r>
      <w:r>
        <w:t xml:space="preserve">: </w:t>
      </w:r>
    </w:p>
    <w:p w:rsidR="00897E48" w:rsidRDefault="00011BC2" w:rsidP="00897E48">
      <w:r w:rsidRPr="00011BC2">
        <w:rPr>
          <w:rFonts w:cs="Times New Roman"/>
          <w:szCs w:val="20"/>
        </w:rPr>
        <w:t xml:space="preserve">There are many sorts of </w:t>
      </w:r>
      <w:r w:rsidR="006A5B00">
        <w:rPr>
          <w:rFonts w:cs="Times New Roman"/>
          <w:szCs w:val="20"/>
        </w:rPr>
        <w:t xml:space="preserve">academic </w:t>
      </w:r>
      <w:r w:rsidRPr="00011BC2">
        <w:rPr>
          <w:rFonts w:cs="Times New Roman"/>
          <w:szCs w:val="20"/>
        </w:rPr>
        <w:t>papers including technical papers, review papers, thought experiments, exper</w:t>
      </w:r>
      <w:r w:rsidR="006A5B00">
        <w:rPr>
          <w:rFonts w:cs="Times New Roman"/>
          <w:szCs w:val="20"/>
        </w:rPr>
        <w:t xml:space="preserve">iences papers and evaluations. </w:t>
      </w:r>
      <w:r w:rsidR="00897E48">
        <w:rPr>
          <w:rFonts w:cs="Times New Roman"/>
          <w:szCs w:val="20"/>
        </w:rPr>
        <w:t xml:space="preserve"> In addition you may find information as ‘grey literature’ in official reports, commercial white papers, and web sites.</w:t>
      </w:r>
      <w:r w:rsidR="00897E48" w:rsidRPr="00897E48">
        <w:t xml:space="preserve"> </w:t>
      </w:r>
    </w:p>
    <w:p w:rsidR="000C56F3" w:rsidRDefault="00897E48">
      <w:r>
        <w:t>The contents of the evaluation part will vary according to the type of document you are reviewing.  You can expect a different set of evaluations for an academic paper compared to the evaluation for a white paper, official report or authoritative website.</w:t>
      </w:r>
    </w:p>
    <w:p w:rsidR="001C180D" w:rsidRDefault="000C56F3">
      <w:r>
        <w:t>You can use the opportunity of creating an annotated bibliography to familiarise yourself with some form of bibliographic software which you can use to help store and organise the references of the documents which you have reviewed.</w:t>
      </w:r>
    </w:p>
    <w:p w:rsidR="00585911" w:rsidRDefault="001C180D">
      <w:proofErr w:type="gramStart"/>
      <w:r>
        <w:t>Documents which you cite</w:t>
      </w:r>
      <w:proofErr w:type="gramEnd"/>
      <w:r>
        <w:t xml:space="preserve"> would be expected to be fairly recent (post 2000). For </w:t>
      </w:r>
      <w:proofErr w:type="gramStart"/>
      <w:r>
        <w:t>work which</w:t>
      </w:r>
      <w:proofErr w:type="gramEnd"/>
      <w:r>
        <w:t xml:space="preserve"> relate in any way to legislation, unless there is a clear rationale otherwise, documents should relate to the experience in the UK. </w:t>
      </w:r>
    </w:p>
    <w:p w:rsidR="00F257EE" w:rsidRDefault="00F257EE" w:rsidP="00A62F99">
      <w:pPr>
        <w:pStyle w:val="Heading2"/>
      </w:pPr>
      <w:r>
        <w:t>Example Citation</w:t>
      </w:r>
    </w:p>
    <w:p w:rsidR="00F257EE" w:rsidRPr="00F257EE" w:rsidRDefault="00F257EE" w:rsidP="00F257EE">
      <w:r>
        <w:rPr>
          <w:noProof/>
          <w:lang w:val="en-US"/>
        </w:rPr>
        <w:pict>
          <v:shapetype id="_x0000_t202" coordsize="21600,21600" o:spt="202" path="m0,0l0,21600,21600,21600,21600,0xe">
            <v:stroke joinstyle="miter"/>
            <v:path gradientshapeok="t" o:connecttype="rect"/>
          </v:shapetype>
          <v:shape id="_x0000_s1026" type="#_x0000_t202" style="position:absolute;margin-left:-25.5pt;margin-top:9.6pt;width:540pt;height:4in;z-index:251658240;mso-wrap-edited:f;mso-position-horizontal:absolute;mso-position-vertical:absolute" wrapcoords="0 0 21600 0 21600 21600 0 21600 0 0" filled="f" strokecolor="gray [1629]">
            <v:fill o:detectmouseclick="t"/>
            <v:textbox style="mso-next-textbox:#_x0000_s1026" inset=",7.2pt,,7.2pt">
              <w:txbxContent>
                <w:p w:rsidR="00DB5889" w:rsidRDefault="00DB5889" w:rsidP="00F257EE">
                  <w:r>
                    <w:t>Digital Futures</w:t>
                  </w:r>
                </w:p>
                <w:p w:rsidR="00DB5889" w:rsidRPr="00F257EE" w:rsidRDefault="00DB5889" w:rsidP="00F257EE">
                  <w:pPr>
                    <w:widowControl w:val="0"/>
                    <w:autoSpaceDE w:val="0"/>
                    <w:autoSpaceDN w:val="0"/>
                    <w:adjustRightInd w:val="0"/>
                    <w:spacing w:before="0" w:after="0"/>
                    <w:ind w:left="720" w:right="-720" w:hanging="720"/>
                    <w:rPr>
                      <w:rFonts w:ascii="Arial" w:hAnsi="Arial" w:cs="Helvetica"/>
                      <w:lang w:val="en-US"/>
                    </w:rPr>
                  </w:pPr>
                  <w:r w:rsidRPr="00F257EE">
                    <w:rPr>
                      <w:rFonts w:ascii="Arial" w:hAnsi="Arial" w:cs="Helvetica"/>
                      <w:lang w:val="en-US"/>
                    </w:rPr>
                    <w:t xml:space="preserve">O'REILLY, T. (2007) What is Web 2.0: Design Patterns and Business Models for the Next Generation of Software </w:t>
                  </w:r>
                  <w:r w:rsidRPr="00F257EE">
                    <w:rPr>
                      <w:rFonts w:ascii="Arial" w:hAnsi="Arial" w:cs="Helvetica"/>
                      <w:i/>
                      <w:iCs/>
                      <w:lang w:val="en-US"/>
                    </w:rPr>
                    <w:t>Communications &amp; Strategies,</w:t>
                  </w:r>
                  <w:r w:rsidRPr="00F257EE">
                    <w:rPr>
                      <w:rFonts w:ascii="Arial" w:hAnsi="Arial" w:cs="Helvetica"/>
                      <w:lang w:val="en-US"/>
                    </w:rPr>
                    <w:t xml:space="preserve"> 1</w:t>
                  </w:r>
                  <w:r w:rsidRPr="00F257EE">
                    <w:rPr>
                      <w:rFonts w:ascii="Arial" w:hAnsi="Arial" w:cs="Helvetica"/>
                      <w:b/>
                      <w:bCs/>
                      <w:lang w:val="en-US"/>
                    </w:rPr>
                    <w:t>:</w:t>
                  </w:r>
                  <w:r w:rsidRPr="00F257EE">
                    <w:rPr>
                      <w:rFonts w:ascii="Arial" w:hAnsi="Arial" w:cs="Helvetica"/>
                      <w:lang w:val="en-US"/>
                    </w:rPr>
                    <w:t xml:space="preserve"> First Quarter 2007,pp17 -37 </w:t>
                  </w:r>
                  <w:r>
                    <w:rPr>
                      <w:rFonts w:ascii="Arial" w:hAnsi="Arial" w:cs="Helvetica"/>
                      <w:lang w:val="en-US"/>
                    </w:rPr>
                    <w:br/>
                    <w:t>Available at the Social Science Research Network (SSRN)</w:t>
                  </w:r>
                  <w:r>
                    <w:rPr>
                      <w:rFonts w:ascii="Arial" w:hAnsi="Arial" w:cs="Helvetica"/>
                      <w:lang w:val="en-US"/>
                    </w:rPr>
                    <w:br/>
                  </w:r>
                  <w:r w:rsidRPr="00F257EE">
                    <w:rPr>
                      <w:rFonts w:ascii="Arial" w:hAnsi="Arial" w:cs="Helvetica"/>
                      <w:lang w:val="en-US"/>
                    </w:rPr>
                    <w:t>http://papers.ssrn.com/sol3/Delivery.cfm/SSRN_ID1008839_code785949.pdf</w:t>
                  </w:r>
                  <w:proofErr w:type="gramStart"/>
                  <w:r w:rsidRPr="00F257EE">
                    <w:rPr>
                      <w:rFonts w:ascii="Arial" w:hAnsi="Arial" w:cs="Helvetica"/>
                      <w:lang w:val="en-US"/>
                    </w:rPr>
                    <w:t>?abstractid</w:t>
                  </w:r>
                  <w:proofErr w:type="gramEnd"/>
                  <w:r w:rsidRPr="00F257EE">
                    <w:rPr>
                      <w:rFonts w:ascii="Arial" w:hAnsi="Arial" w:cs="Helvetica"/>
                      <w:lang w:val="en-US"/>
                    </w:rPr>
                    <w:t xml:space="preserve">=1008839&amp;mirid=1 </w:t>
                  </w:r>
                  <w:r w:rsidRPr="00F257EE">
                    <w:rPr>
                      <w:rFonts w:ascii="Arial" w:hAnsi="Arial" w:cs="Helvetica"/>
                      <w:lang w:val="en-US"/>
                    </w:rPr>
                    <w:br/>
                  </w:r>
                  <w:r w:rsidRPr="00F257EE">
                    <w:rPr>
                      <w:rFonts w:ascii="Arial" w:hAnsi="Arial"/>
                    </w:rPr>
                    <w:t>last accessed 19</w:t>
                  </w:r>
                  <w:r w:rsidRPr="00F257EE">
                    <w:rPr>
                      <w:rFonts w:ascii="Arial" w:hAnsi="Arial"/>
                      <w:vertAlign w:val="superscript"/>
                    </w:rPr>
                    <w:t>th</w:t>
                  </w:r>
                  <w:r w:rsidRPr="00F257EE">
                    <w:rPr>
                      <w:rFonts w:ascii="Arial" w:hAnsi="Arial"/>
                    </w:rPr>
                    <w:t xml:space="preserve"> October 2010</w:t>
                  </w:r>
                </w:p>
                <w:p w:rsidR="00DB5889" w:rsidRPr="00F257EE" w:rsidRDefault="00DB5889" w:rsidP="00F257EE">
                  <w:r>
                    <w:t>Keyword: web2.0, read-write web, social software, web, meme-map</w:t>
                  </w:r>
                </w:p>
                <w:p w:rsidR="00DB5889" w:rsidRPr="00F257EE" w:rsidRDefault="00DB5889" w:rsidP="00F257EE">
                  <w:r w:rsidRPr="00F257EE">
                    <w:t xml:space="preserve">This work originated in a conference between O'Reilly Publishers and </w:t>
                  </w:r>
                  <w:proofErr w:type="spellStart"/>
                  <w:r w:rsidRPr="00F257EE">
                    <w:t>MediaLive</w:t>
                  </w:r>
                  <w:proofErr w:type="spellEnd"/>
                  <w:r w:rsidRPr="00F257EE">
                    <w:t xml:space="preserve"> International</w:t>
                  </w:r>
                  <w:r w:rsidRPr="00DB5889">
                    <w:t xml:space="preserve"> </w:t>
                  </w:r>
                  <w:r w:rsidRPr="00F257EE">
                    <w:t>in 2004, the term was coined to d</w:t>
                  </w:r>
                  <w:r>
                    <w:t>escribe</w:t>
                  </w:r>
                  <w:r w:rsidRPr="00F257EE">
                    <w:t xml:space="preserve"> a new class of interactive applications that emerged after the dot-com bubble burst in 2001. </w:t>
                  </w:r>
                </w:p>
                <w:p w:rsidR="00DB5889" w:rsidRPr="00F257EE" w:rsidRDefault="00DB5889" w:rsidP="00F257EE">
                  <w:r w:rsidRPr="00F257EE">
                    <w:t>This paper defines web 2.0 and outlines its key concepts: 1) the web as a platform, 2) harnessing collective intelligence, 3) data is the next Intel inside, 4) end of the software release cycle, 5) lightweight programming models, 6) software above the level of a single device, and 7) rich user experiences.</w:t>
                  </w:r>
                </w:p>
                <w:p w:rsidR="00DB5889" w:rsidRPr="00F257EE" w:rsidRDefault="00DB5889" w:rsidP="00F257EE">
                  <w:r w:rsidRPr="00F257EE">
                    <w:t xml:space="preserve">The paper is available in slightly different forms from more than one source. The version on the O’Reilly web site (which is more frequently cited http://oreilly.com/web2/archive/what-is-web-20.html acknowledged as 2005) includes a frequently reproduced meme-map of </w:t>
                  </w:r>
                  <w:proofErr w:type="gramStart"/>
                  <w:r w:rsidRPr="00F257EE">
                    <w:t>Web2.0</w:t>
                  </w:r>
                  <w:r>
                    <w:t xml:space="preserve"> which</w:t>
                  </w:r>
                  <w:proofErr w:type="gramEnd"/>
                  <w:r>
                    <w:t xml:space="preserve"> does not appear in this paper</w:t>
                  </w:r>
                  <w:r w:rsidRPr="00F257EE">
                    <w:t>. The term</w:t>
                  </w:r>
                  <w:r>
                    <w:t>s</w:t>
                  </w:r>
                  <w:r w:rsidRPr="00F257EE">
                    <w:t xml:space="preserve"> </w:t>
                  </w:r>
                  <w:r>
                    <w:t xml:space="preserve">web </w:t>
                  </w:r>
                  <w:proofErr w:type="gramStart"/>
                  <w:r w:rsidRPr="00F257EE">
                    <w:t xml:space="preserve">2.0 </w:t>
                  </w:r>
                  <w:r>
                    <w:t xml:space="preserve"> and</w:t>
                  </w:r>
                  <w:proofErr w:type="gramEnd"/>
                  <w:r>
                    <w:t xml:space="preserve"> 2.0 have</w:t>
                  </w:r>
                  <w:r w:rsidRPr="00F257EE">
                    <w:t xml:space="preserve"> since become part of the currency (although the term read write web is also used) and people are now talking about web 3.0 when they consider developments related to the semantic web and linked data.</w:t>
                  </w:r>
                </w:p>
                <w:p w:rsidR="00DB5889" w:rsidRPr="00F257EE" w:rsidRDefault="00DB5889" w:rsidP="00F257EE"/>
                <w:p w:rsidR="00DB5889" w:rsidRDefault="00DB5889"/>
              </w:txbxContent>
            </v:textbox>
            <w10:wrap type="tight"/>
          </v:shape>
        </w:pict>
      </w:r>
    </w:p>
    <w:p w:rsidR="00585911" w:rsidRDefault="00585911" w:rsidP="00A62F99">
      <w:pPr>
        <w:pStyle w:val="Heading2"/>
      </w:pPr>
      <w:r>
        <w:t xml:space="preserve">Further Reading and </w:t>
      </w:r>
      <w:proofErr w:type="spellStart"/>
      <w:r>
        <w:t>Webliography</w:t>
      </w:r>
      <w:proofErr w:type="spellEnd"/>
    </w:p>
    <w:p w:rsidR="00585911" w:rsidRPr="009F7973" w:rsidRDefault="00585911" w:rsidP="009F7973">
      <w:r w:rsidRPr="009F7973">
        <w:t>KEEFE, D., FARAG, P. &amp; ZUCKER, A. (2003) Annotated Bibliography of Ubiquitous Computing Evaluations Ubiquitous C</w:t>
      </w:r>
      <w:r w:rsidR="009F7973">
        <w:t xml:space="preserve">omputing Evaluation </w:t>
      </w:r>
      <w:proofErr w:type="gramStart"/>
      <w:r w:rsidR="009F7973">
        <w:t xml:space="preserve">Consortium </w:t>
      </w:r>
      <w:r w:rsidRPr="009F7973">
        <w:t xml:space="preserve"> </w:t>
      </w:r>
      <w:proofErr w:type="gramEnd"/>
      <w:r w:rsidR="00A20002" w:rsidRPr="009F7973">
        <w:fldChar w:fldCharType="begin"/>
      </w:r>
      <w:r w:rsidR="00A20002" w:rsidRPr="009F7973">
        <w:instrText>HYPERLINK "http://bit.ly/9B32dx"</w:instrText>
      </w:r>
      <w:r w:rsidR="00A20002" w:rsidRPr="009F7973">
        <w:fldChar w:fldCharType="separate"/>
      </w:r>
      <w:r w:rsidRPr="009F7973">
        <w:t>http://bit.ly/9B32dx</w:t>
      </w:r>
      <w:r w:rsidR="00A20002" w:rsidRPr="009F7973">
        <w:fldChar w:fldCharType="end"/>
      </w:r>
      <w:r w:rsidRPr="009F7973">
        <w:t xml:space="preserve"> last accessed 19th October 2010</w:t>
      </w:r>
    </w:p>
    <w:p w:rsidR="009F7973" w:rsidRDefault="009F7973" w:rsidP="009F7973"/>
    <w:p w:rsidR="009F7973" w:rsidRPr="009F7973" w:rsidRDefault="00585911" w:rsidP="009F7973">
      <w:r w:rsidRPr="009F7973">
        <w:t xml:space="preserve">Purdue online writing lab </w:t>
      </w:r>
      <w:r w:rsidR="009F7973" w:rsidRPr="009F7973">
        <w:t xml:space="preserve">– handout on annotated bibliographies </w:t>
      </w:r>
      <w:hyperlink r:id="rId6" w:history="1">
        <w:r w:rsidR="009F7973" w:rsidRPr="009F7973">
          <w:t>http://owl.english.purdue.edu/owl/resource/614/01/</w:t>
        </w:r>
      </w:hyperlink>
      <w:r w:rsidR="009F7973" w:rsidRPr="009F7973">
        <w:t xml:space="preserve"> last accessed 19</w:t>
      </w:r>
      <w:r w:rsidR="009F7973" w:rsidRPr="00625BE7">
        <w:rPr>
          <w:vertAlign w:val="superscript"/>
        </w:rPr>
        <w:t>th</w:t>
      </w:r>
      <w:r w:rsidR="00625BE7">
        <w:t xml:space="preserve"> </w:t>
      </w:r>
      <w:r w:rsidR="009F7973" w:rsidRPr="009F7973">
        <w:t>October 2010</w:t>
      </w:r>
    </w:p>
    <w:p w:rsidR="009F7973" w:rsidRPr="009F7973" w:rsidRDefault="00625BE7" w:rsidP="009F7973">
      <w:r>
        <w:t xml:space="preserve">Social Science Research Network </w:t>
      </w:r>
      <w:r w:rsidRPr="00625BE7">
        <w:t>http://www.ssrn.com</w:t>
      </w:r>
      <w:proofErr w:type="gramStart"/>
      <w:r w:rsidRPr="00625BE7">
        <w:t>/</w:t>
      </w:r>
      <w:r>
        <w:t xml:space="preserve">  last</w:t>
      </w:r>
      <w:proofErr w:type="gramEnd"/>
      <w:r>
        <w:t xml:space="preserve"> accessed 19</w:t>
      </w:r>
      <w:r w:rsidRPr="00625BE7">
        <w:rPr>
          <w:vertAlign w:val="superscript"/>
        </w:rPr>
        <w:t>th</w:t>
      </w:r>
      <w:r>
        <w:t xml:space="preserve"> October 2010</w:t>
      </w:r>
    </w:p>
    <w:p w:rsidR="00A62F99" w:rsidRDefault="009F7973" w:rsidP="009F7973">
      <w:proofErr w:type="gramStart"/>
      <w:r w:rsidRPr="009F7973">
        <w:t>University of Southampton Library, bibliographic and referencing software</w:t>
      </w:r>
      <w:r w:rsidR="00A62F99">
        <w:t>.</w:t>
      </w:r>
      <w:proofErr w:type="gramEnd"/>
      <w:r w:rsidRPr="009F7973">
        <w:t xml:space="preserve"> </w:t>
      </w:r>
      <w:r w:rsidRPr="009F7973">
        <w:fldChar w:fldCharType="begin"/>
      </w:r>
      <w:r w:rsidRPr="009F7973">
        <w:instrText xml:space="preserve"> HYPERLINK "http://www.soton.ac.uk/library/infoskills/bibliographic/index.html/" </w:instrText>
      </w:r>
      <w:r w:rsidRPr="009F7973">
        <w:fldChar w:fldCharType="separate"/>
      </w:r>
      <w:r w:rsidRPr="009F7973">
        <w:t>http://www.soton.ac.uk/library/infoskills/bibliographic/index.html/</w:t>
      </w:r>
      <w:r w:rsidRPr="009F7973">
        <w:fldChar w:fldCharType="end"/>
      </w:r>
      <w:r w:rsidRPr="009F7973">
        <w:t xml:space="preserve"> last accessed 19</w:t>
      </w:r>
      <w:r w:rsidRPr="00625BE7">
        <w:rPr>
          <w:vertAlign w:val="superscript"/>
        </w:rPr>
        <w:t>th</w:t>
      </w:r>
      <w:r w:rsidRPr="009F7973">
        <w:t xml:space="preserve"> October 2010</w:t>
      </w:r>
    </w:p>
    <w:p w:rsidR="00625BE7" w:rsidRDefault="00A62F99" w:rsidP="00625BE7">
      <w:r w:rsidRPr="005E0712">
        <w:t xml:space="preserve">University of Southampton Library, guide to Harvard Referencing. </w:t>
      </w:r>
      <w:hyperlink r:id="rId7" w:history="1">
        <w:r w:rsidRPr="005E0712">
          <w:t>http://www.soton.ac.uk/library/infoskills/references/index.html#harvard</w:t>
        </w:r>
      </w:hyperlink>
      <w:r w:rsidR="00625BE7">
        <w:t xml:space="preserve"> </w:t>
      </w:r>
      <w:r w:rsidR="00625BE7" w:rsidRPr="009F7973">
        <w:t>last accessed 19</w:t>
      </w:r>
      <w:r w:rsidR="00625BE7" w:rsidRPr="00625BE7">
        <w:rPr>
          <w:vertAlign w:val="superscript"/>
        </w:rPr>
        <w:t>th</w:t>
      </w:r>
      <w:r w:rsidR="00625BE7" w:rsidRPr="009F7973">
        <w:t xml:space="preserve"> October 2010</w:t>
      </w:r>
    </w:p>
    <w:p w:rsidR="00A62F99" w:rsidRPr="005E0712" w:rsidRDefault="00A62F99" w:rsidP="005E0712"/>
    <w:p w:rsidR="009F7973" w:rsidRPr="009F7973" w:rsidRDefault="009F7973" w:rsidP="009F7973"/>
    <w:p w:rsidR="00585911" w:rsidRPr="009F7973" w:rsidRDefault="00585911" w:rsidP="009F7973"/>
    <w:p w:rsidR="00011BC2" w:rsidRDefault="00011BC2"/>
    <w:sectPr w:rsidR="00011BC2" w:rsidSect="000C56F3">
      <w:headerReference w:type="default" r:id="rId8"/>
      <w:pgSz w:w="11900" w:h="16840"/>
      <w:pgMar w:top="1440" w:right="1134" w:bottom="873" w:left="1134" w:header="709" w:footer="709" w:gutter="0"/>
      <w:cols w:space="708"/>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89" w:rsidRDefault="00DB5889">
    <w:pPr>
      <w:pStyle w:val="Header"/>
    </w:pPr>
    <w:r>
      <w:t>INFO2009 Annotated Bibliography - Handout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611"/>
    <w:multiLevelType w:val="hybridMultilevel"/>
    <w:tmpl w:val="B308E52A"/>
    <w:lvl w:ilvl="0" w:tplc="534C1B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2076A"/>
    <w:multiLevelType w:val="multilevel"/>
    <w:tmpl w:val="59E0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76F0F"/>
    <w:multiLevelType w:val="hybridMultilevel"/>
    <w:tmpl w:val="B892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7751A"/>
    <w:multiLevelType w:val="hybridMultilevel"/>
    <w:tmpl w:val="B922B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85151E"/>
    <w:multiLevelType w:val="multilevel"/>
    <w:tmpl w:val="AE66EB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3DC73536"/>
    <w:multiLevelType w:val="hybridMultilevel"/>
    <w:tmpl w:val="43045E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657A6"/>
    <w:multiLevelType w:val="hybridMultilevel"/>
    <w:tmpl w:val="E542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0005B"/>
    <w:multiLevelType w:val="hybridMultilevel"/>
    <w:tmpl w:val="DC786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2F7C30"/>
    <w:multiLevelType w:val="hybridMultilevel"/>
    <w:tmpl w:val="1E027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D2D00"/>
    <w:multiLevelType w:val="hybridMultilevel"/>
    <w:tmpl w:val="E542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30CFE"/>
    <w:multiLevelType w:val="multilevel"/>
    <w:tmpl w:val="255C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E35422"/>
    <w:multiLevelType w:val="multilevel"/>
    <w:tmpl w:val="B388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A2595A"/>
    <w:multiLevelType w:val="hybridMultilevel"/>
    <w:tmpl w:val="390AB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23D04"/>
    <w:multiLevelType w:val="multilevel"/>
    <w:tmpl w:val="FCB2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2A452B"/>
    <w:multiLevelType w:val="multilevel"/>
    <w:tmpl w:val="8838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213CD"/>
    <w:multiLevelType w:val="hybridMultilevel"/>
    <w:tmpl w:val="43045EFA"/>
    <w:lvl w:ilvl="0" w:tplc="0409000F">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D30313"/>
    <w:multiLevelType w:val="hybridMultilevel"/>
    <w:tmpl w:val="3B8E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08744D"/>
    <w:multiLevelType w:val="multilevel"/>
    <w:tmpl w:val="1BEC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1"/>
  </w:num>
  <w:num w:numId="4">
    <w:abstractNumId w:val="14"/>
  </w:num>
  <w:num w:numId="5">
    <w:abstractNumId w:val="17"/>
  </w:num>
  <w:num w:numId="6">
    <w:abstractNumId w:val="10"/>
  </w:num>
  <w:num w:numId="7">
    <w:abstractNumId w:val="13"/>
  </w:num>
  <w:num w:numId="8">
    <w:abstractNumId w:val="8"/>
  </w:num>
  <w:num w:numId="9">
    <w:abstractNumId w:val="6"/>
  </w:num>
  <w:num w:numId="10">
    <w:abstractNumId w:val="0"/>
  </w:num>
  <w:num w:numId="11">
    <w:abstractNumId w:val="9"/>
  </w:num>
  <w:num w:numId="12">
    <w:abstractNumId w:val="7"/>
  </w:num>
  <w:num w:numId="13">
    <w:abstractNumId w:val="3"/>
  </w:num>
  <w:num w:numId="14">
    <w:abstractNumId w:val="16"/>
  </w:num>
  <w:num w:numId="15">
    <w:abstractNumId w:val="12"/>
  </w:num>
  <w:num w:numId="16">
    <w:abstractNumId w:val="5"/>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compat>
    <w:doNotAutofitConstrainedTables/>
    <w:splitPgBreakAndParaMark/>
    <w:doNotVertAlignCellWithSp/>
    <w:doNotBreakConstrainedForcedTable/>
    <w:useAnsiKerningPairs/>
    <w:cachedColBalance/>
  </w:compat>
  <w:rsids>
    <w:rsidRoot w:val="00011BC2"/>
    <w:rsid w:val="00011BC2"/>
    <w:rsid w:val="000C56F3"/>
    <w:rsid w:val="00184F8E"/>
    <w:rsid w:val="001C180D"/>
    <w:rsid w:val="002839AB"/>
    <w:rsid w:val="00495A4A"/>
    <w:rsid w:val="00585911"/>
    <w:rsid w:val="005E0712"/>
    <w:rsid w:val="006002A5"/>
    <w:rsid w:val="00625BE7"/>
    <w:rsid w:val="006A5B00"/>
    <w:rsid w:val="006B57F9"/>
    <w:rsid w:val="00897E48"/>
    <w:rsid w:val="009D0FDD"/>
    <w:rsid w:val="009F7973"/>
    <w:rsid w:val="00A17200"/>
    <w:rsid w:val="00A20002"/>
    <w:rsid w:val="00A62F99"/>
    <w:rsid w:val="00AD6256"/>
    <w:rsid w:val="00D4110D"/>
    <w:rsid w:val="00DB5889"/>
    <w:rsid w:val="00F0667A"/>
    <w:rsid w:val="00F257EE"/>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8E"/>
    <w:pPr>
      <w:spacing w:before="120" w:after="120"/>
    </w:pPr>
    <w:rPr>
      <w:rFonts w:ascii="Verdana" w:hAnsi="Verdana"/>
      <w:szCs w:val="24"/>
      <w:lang w:val="en-GB"/>
    </w:rPr>
  </w:style>
  <w:style w:type="paragraph" w:styleId="Heading1">
    <w:name w:val="heading 1"/>
    <w:basedOn w:val="Normal"/>
    <w:link w:val="Heading1Char"/>
    <w:uiPriority w:val="9"/>
    <w:rsid w:val="00D4110D"/>
    <w:pPr>
      <w:spacing w:beforeLines="1" w:afterLines="1"/>
      <w:outlineLvl w:val="0"/>
    </w:pPr>
    <w:rPr>
      <w:rFonts w:ascii="Arial" w:hAnsi="Arial"/>
      <w:b/>
      <w:kern w:val="36"/>
      <w:sz w:val="48"/>
      <w:szCs w:val="20"/>
    </w:rPr>
  </w:style>
  <w:style w:type="paragraph" w:styleId="Heading2">
    <w:name w:val="heading 2"/>
    <w:basedOn w:val="Normal"/>
    <w:next w:val="Normal"/>
    <w:link w:val="Heading2Char"/>
    <w:uiPriority w:val="9"/>
    <w:qFormat/>
    <w:rsid w:val="00E50382"/>
    <w:pPr>
      <w:keepNext/>
      <w:spacing w:before="60" w:after="60"/>
      <w:outlineLvl w:val="1"/>
    </w:pPr>
    <w:rPr>
      <w:b/>
      <w:sz w:val="24"/>
      <w:szCs w:val="28"/>
    </w:rPr>
  </w:style>
  <w:style w:type="paragraph" w:styleId="Heading3">
    <w:name w:val="heading 3"/>
    <w:basedOn w:val="Normal"/>
    <w:next w:val="Normal"/>
    <w:link w:val="Heading3Char"/>
    <w:uiPriority w:val="9"/>
    <w:qFormat/>
    <w:rsid w:val="00B433F2"/>
    <w:pPr>
      <w:keepNext/>
      <w:spacing w:before="240" w:after="60"/>
      <w:outlineLvl w:val="2"/>
    </w:pPr>
    <w:rPr>
      <w:b/>
      <w:szCs w:val="26"/>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aliases w:val="RecipeList"/>
    <w:basedOn w:val="Normal"/>
    <w:autoRedefine/>
    <w:rsid w:val="00E50382"/>
    <w:rPr>
      <w:rFonts w:ascii="Arial" w:hAnsi="Arial"/>
    </w:rPr>
  </w:style>
  <w:style w:type="paragraph" w:styleId="ListParagraph">
    <w:name w:val="List Paragraph"/>
    <w:basedOn w:val="Normal"/>
    <w:uiPriority w:val="34"/>
    <w:qFormat/>
    <w:rsid w:val="00184F8E"/>
    <w:pPr>
      <w:ind w:left="720"/>
      <w:contextualSpacing/>
    </w:pPr>
  </w:style>
  <w:style w:type="character" w:customStyle="1" w:styleId="Heading1Char">
    <w:name w:val="Heading 1 Char"/>
    <w:basedOn w:val="DefaultParagraphFont"/>
    <w:link w:val="Heading1"/>
    <w:uiPriority w:val="9"/>
    <w:rsid w:val="00D4110D"/>
    <w:rPr>
      <w:rFonts w:ascii="Arial" w:hAnsi="Arial"/>
      <w:b/>
      <w:kern w:val="36"/>
      <w:sz w:val="48"/>
      <w:lang w:val="en-GB"/>
    </w:rPr>
  </w:style>
  <w:style w:type="character" w:customStyle="1" w:styleId="Heading2Char">
    <w:name w:val="Heading 2 Char"/>
    <w:basedOn w:val="DefaultParagraphFont"/>
    <w:link w:val="Heading2"/>
    <w:uiPriority w:val="9"/>
    <w:rsid w:val="00011BC2"/>
    <w:rPr>
      <w:rFonts w:ascii="Verdana" w:hAnsi="Verdana"/>
      <w:b/>
      <w:sz w:val="24"/>
      <w:szCs w:val="28"/>
      <w:lang w:val="en-GB"/>
    </w:rPr>
  </w:style>
  <w:style w:type="character" w:customStyle="1" w:styleId="Heading3Char">
    <w:name w:val="Heading 3 Char"/>
    <w:basedOn w:val="DefaultParagraphFont"/>
    <w:link w:val="Heading3"/>
    <w:uiPriority w:val="9"/>
    <w:rsid w:val="00011BC2"/>
    <w:rPr>
      <w:rFonts w:ascii="Verdana" w:hAnsi="Verdana"/>
      <w:b/>
      <w:szCs w:val="26"/>
      <w:lang w:val="en-GB"/>
    </w:rPr>
  </w:style>
  <w:style w:type="paragraph" w:styleId="NormalWeb">
    <w:name w:val="Normal (Web)"/>
    <w:basedOn w:val="Normal"/>
    <w:uiPriority w:val="99"/>
    <w:rsid w:val="00011BC2"/>
    <w:pPr>
      <w:spacing w:beforeLines="1" w:afterLines="1"/>
    </w:pPr>
    <w:rPr>
      <w:rFonts w:ascii="Times" w:hAnsi="Times" w:cs="Times New Roman"/>
      <w:szCs w:val="20"/>
    </w:rPr>
  </w:style>
  <w:style w:type="character" w:styleId="Hyperlink">
    <w:name w:val="Hyperlink"/>
    <w:basedOn w:val="DefaultParagraphFont"/>
    <w:uiPriority w:val="99"/>
    <w:rsid w:val="00011BC2"/>
    <w:rPr>
      <w:color w:val="0000FF"/>
      <w:u w:val="single"/>
    </w:rPr>
  </w:style>
  <w:style w:type="character" w:styleId="Emphasis">
    <w:name w:val="Emphasis"/>
    <w:basedOn w:val="DefaultParagraphFont"/>
    <w:uiPriority w:val="20"/>
    <w:rsid w:val="00011BC2"/>
    <w:rPr>
      <w:i/>
    </w:rPr>
  </w:style>
  <w:style w:type="character" w:styleId="Strong">
    <w:name w:val="Strong"/>
    <w:basedOn w:val="DefaultParagraphFont"/>
    <w:uiPriority w:val="22"/>
    <w:rsid w:val="00011BC2"/>
    <w:rPr>
      <w:b/>
    </w:rPr>
  </w:style>
  <w:style w:type="character" w:customStyle="1" w:styleId="mediumb-text">
    <w:name w:val="mediumb-text"/>
    <w:basedOn w:val="DefaultParagraphFont"/>
    <w:rsid w:val="00011BC2"/>
  </w:style>
  <w:style w:type="paragraph" w:styleId="Header">
    <w:name w:val="header"/>
    <w:basedOn w:val="Normal"/>
    <w:link w:val="HeaderChar"/>
    <w:uiPriority w:val="99"/>
    <w:semiHidden/>
    <w:unhideWhenUsed/>
    <w:rsid w:val="000C56F3"/>
    <w:pPr>
      <w:tabs>
        <w:tab w:val="center" w:pos="4320"/>
        <w:tab w:val="right" w:pos="8640"/>
      </w:tabs>
      <w:spacing w:before="0" w:after="0"/>
    </w:pPr>
  </w:style>
  <w:style w:type="character" w:customStyle="1" w:styleId="HeaderChar">
    <w:name w:val="Header Char"/>
    <w:basedOn w:val="DefaultParagraphFont"/>
    <w:link w:val="Header"/>
    <w:uiPriority w:val="99"/>
    <w:semiHidden/>
    <w:rsid w:val="000C56F3"/>
    <w:rPr>
      <w:rFonts w:ascii="Verdana" w:hAnsi="Verdana"/>
      <w:szCs w:val="24"/>
      <w:lang w:val="en-GB"/>
    </w:rPr>
  </w:style>
  <w:style w:type="paragraph" w:styleId="Footer">
    <w:name w:val="footer"/>
    <w:basedOn w:val="Normal"/>
    <w:link w:val="FooterChar"/>
    <w:uiPriority w:val="99"/>
    <w:semiHidden/>
    <w:unhideWhenUsed/>
    <w:rsid w:val="000C56F3"/>
    <w:pPr>
      <w:tabs>
        <w:tab w:val="center" w:pos="4320"/>
        <w:tab w:val="right" w:pos="8640"/>
      </w:tabs>
      <w:spacing w:before="0" w:after="0"/>
    </w:pPr>
  </w:style>
  <w:style w:type="character" w:customStyle="1" w:styleId="FooterChar">
    <w:name w:val="Footer Char"/>
    <w:basedOn w:val="DefaultParagraphFont"/>
    <w:link w:val="Footer"/>
    <w:uiPriority w:val="99"/>
    <w:semiHidden/>
    <w:rsid w:val="000C56F3"/>
    <w:rPr>
      <w:rFonts w:ascii="Verdana" w:hAnsi="Verdana"/>
      <w:szCs w:val="24"/>
      <w:lang w:val="en-GB"/>
    </w:rPr>
  </w:style>
  <w:style w:type="character" w:styleId="FollowedHyperlink">
    <w:name w:val="FollowedHyperlink"/>
    <w:basedOn w:val="DefaultParagraphFont"/>
    <w:uiPriority w:val="99"/>
    <w:semiHidden/>
    <w:unhideWhenUsed/>
    <w:rsid w:val="00F257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7307214">
      <w:bodyDiv w:val="1"/>
      <w:marLeft w:val="0"/>
      <w:marRight w:val="0"/>
      <w:marTop w:val="0"/>
      <w:marBottom w:val="0"/>
      <w:divBdr>
        <w:top w:val="none" w:sz="0" w:space="0" w:color="auto"/>
        <w:left w:val="none" w:sz="0" w:space="0" w:color="auto"/>
        <w:bottom w:val="none" w:sz="0" w:space="0" w:color="auto"/>
        <w:right w:val="none" w:sz="0" w:space="0" w:color="auto"/>
      </w:divBdr>
    </w:div>
    <w:div w:id="21003212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hyperlink" Target="http://www.ecs.soton.ac.uk/%7Ehcd" TargetMode="External"/><Relationship Id="rId7" Type="http://schemas.openxmlformats.org/officeDocument/2006/relationships/hyperlink" Target="http://www.soton.ac.uk/library/infoskills/references/index.html#harvard"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printerSettings" Target="printerSettings/printerSettings1.bin"/><Relationship Id="rId3" Type="http://schemas.openxmlformats.org/officeDocument/2006/relationships/settings" Target="settings.xml"/><Relationship Id="rId6" Type="http://schemas.openxmlformats.org/officeDocument/2006/relationships/hyperlink" Target="http://owl.english.purdue.edu/owl/resource/61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2731</Characters>
  <Application>Microsoft Macintosh Word</Application>
  <DocSecurity>0</DocSecurity>
  <Lines>22</Lines>
  <Paragraphs>5</Paragraphs>
  <ScaleCrop>false</ScaleCrop>
  <Company>University of Southampton</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cp:lastModifiedBy>Su White</cp:lastModifiedBy>
  <cp:revision>4</cp:revision>
  <cp:lastPrinted>2010-10-19T22:33:00Z</cp:lastPrinted>
  <dcterms:created xsi:type="dcterms:W3CDTF">2010-10-19T22:33:00Z</dcterms:created>
  <dcterms:modified xsi:type="dcterms:W3CDTF">2010-10-19T22:41:00Z</dcterms:modified>
</cp:coreProperties>
</file>